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77BB" w14:textId="77777777" w:rsidR="000139F6" w:rsidRDefault="000139F6">
      <w:pPr>
        <w:pStyle w:val="Tytu"/>
      </w:pPr>
      <w:r>
        <w:t>DEKLARACJA WEKSLOWA</w:t>
      </w:r>
    </w:p>
    <w:p w14:paraId="4C002171" w14:textId="77777777" w:rsidR="000139F6" w:rsidRDefault="000139F6">
      <w:pPr>
        <w:spacing w:line="360" w:lineRule="auto"/>
      </w:pPr>
    </w:p>
    <w:p w14:paraId="3C0FC418" w14:textId="77777777" w:rsidR="000139F6" w:rsidRDefault="000139F6">
      <w:pPr>
        <w:spacing w:line="360" w:lineRule="auto"/>
        <w:jc w:val="both"/>
      </w:pPr>
      <w:r>
        <w:t>My niżej podpisani:</w:t>
      </w:r>
    </w:p>
    <w:p w14:paraId="43E2909B" w14:textId="77777777" w:rsidR="000139F6" w:rsidRDefault="000139F6">
      <w:pPr>
        <w:numPr>
          <w:ilvl w:val="0"/>
          <w:numId w:val="4"/>
        </w:numPr>
        <w:spacing w:line="360" w:lineRule="auto"/>
        <w:jc w:val="both"/>
      </w:pPr>
      <w:r>
        <w:t xml:space="preserve">.......................................... zamieszkały w ............................................., legitymujący się dowodem osobistym seria ..... nr .................., </w:t>
      </w:r>
    </w:p>
    <w:p w14:paraId="65D25383" w14:textId="77777777" w:rsidR="000139F6" w:rsidRDefault="000139F6">
      <w:pPr>
        <w:numPr>
          <w:ilvl w:val="0"/>
          <w:numId w:val="4"/>
        </w:numPr>
        <w:spacing w:line="360" w:lineRule="auto"/>
        <w:jc w:val="both"/>
      </w:pPr>
      <w:r>
        <w:t xml:space="preserve">.......................................... zamieszkały w ............................................., legitymujący się dowodem osobistym seria ..... nr .................., </w:t>
      </w:r>
    </w:p>
    <w:p w14:paraId="50DAB430" w14:textId="77777777" w:rsidR="000139F6" w:rsidRDefault="000139F6">
      <w:pPr>
        <w:spacing w:line="360" w:lineRule="auto"/>
        <w:jc w:val="both"/>
      </w:pPr>
      <w:r>
        <w:t>działający w imieniu:</w:t>
      </w:r>
    </w:p>
    <w:p w14:paraId="713F68FB" w14:textId="77777777" w:rsidR="000139F6" w:rsidRDefault="000139F6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28AB5354" w14:textId="77777777" w:rsidR="000139F6" w:rsidRDefault="000139F6">
      <w:pPr>
        <w:spacing w:line="360" w:lineRule="auto"/>
        <w:jc w:val="center"/>
        <w:rPr>
          <w:sz w:val="12"/>
        </w:rPr>
      </w:pPr>
      <w:r>
        <w:rPr>
          <w:sz w:val="12"/>
        </w:rPr>
        <w:t>(dokładne dane Wystawcy Weksla z podaniem nazwy, adresu siedziby, oraz właściwego rejestru)</w:t>
      </w:r>
    </w:p>
    <w:p w14:paraId="4FA897F4" w14:textId="77777777" w:rsidR="000139F6" w:rsidRDefault="000139F6">
      <w:pPr>
        <w:spacing w:line="360" w:lineRule="auto"/>
        <w:jc w:val="both"/>
      </w:pPr>
      <w:r>
        <w:t>………………………………………………………………, zwanej dalej Wystawcą Weksla</w:t>
      </w:r>
    </w:p>
    <w:p w14:paraId="11DA4EB3" w14:textId="77777777" w:rsidR="000139F6" w:rsidRDefault="000139F6">
      <w:pPr>
        <w:spacing w:line="360" w:lineRule="auto"/>
        <w:jc w:val="both"/>
      </w:pPr>
      <w:r>
        <w:t>oświadczamy co następuje:</w:t>
      </w:r>
    </w:p>
    <w:p w14:paraId="7F09E172" w14:textId="77777777" w:rsidR="000139F6" w:rsidRDefault="000139F6">
      <w:pPr>
        <w:spacing w:line="360" w:lineRule="auto"/>
      </w:pPr>
    </w:p>
    <w:p w14:paraId="391ACA00" w14:textId="77777777" w:rsidR="000139F6" w:rsidRDefault="000139F6">
      <w:pPr>
        <w:spacing w:line="360" w:lineRule="auto"/>
        <w:jc w:val="center"/>
      </w:pPr>
      <w:r>
        <w:t>§ 1</w:t>
      </w:r>
    </w:p>
    <w:p w14:paraId="53C437F1" w14:textId="77777777" w:rsidR="000139F6" w:rsidRDefault="000139F6">
      <w:pPr>
        <w:spacing w:line="360" w:lineRule="auto"/>
        <w:ind w:firstLine="708"/>
        <w:jc w:val="both"/>
        <w:rPr>
          <w:szCs w:val="22"/>
        </w:rPr>
      </w:pPr>
      <w:r>
        <w:t xml:space="preserve">Na zabezpieczenie wierzytelności </w:t>
      </w:r>
      <w:r>
        <w:rPr>
          <w:szCs w:val="22"/>
        </w:rPr>
        <w:t>wynikających lub mogących w przyszłości wyniknąć z umowy finansowej nr .</w:t>
      </w:r>
      <w:r w:rsidR="002066F2">
        <w:rPr>
          <w:szCs w:val="22"/>
        </w:rPr>
        <w:t>................</w:t>
      </w:r>
      <w:r>
        <w:rPr>
          <w:szCs w:val="22"/>
        </w:rPr>
        <w:t xml:space="preserve">... z dnia </w:t>
      </w:r>
      <w:r w:rsidR="002066F2">
        <w:rPr>
          <w:szCs w:val="22"/>
        </w:rPr>
        <w:t>.......................</w:t>
      </w:r>
      <w:r>
        <w:rPr>
          <w:szCs w:val="22"/>
        </w:rPr>
        <w:t xml:space="preserve">.wystawiamy weksel własny </w:t>
      </w:r>
      <w:r>
        <w:rPr>
          <w:i/>
          <w:iCs/>
          <w:szCs w:val="22"/>
        </w:rPr>
        <w:t xml:space="preserve">in blanco </w:t>
      </w:r>
      <w:r>
        <w:rPr>
          <w:szCs w:val="22"/>
        </w:rPr>
        <w:t xml:space="preserve">na rzecz Fundacji Rozwoju Systemu </w:t>
      </w:r>
      <w:r w:rsidR="00926E2C">
        <w:rPr>
          <w:szCs w:val="22"/>
        </w:rPr>
        <w:t>z siedzibą w (02-305) Warszawie przy ul. Aleje Jerozolimskie 142 A, legitymującą się wpisem do rejestru stowarzyszeń, innych organizacji społecznych i zawodowych, fundacji i publicznych zakładów opieki zdrowotnej prowadzonego przez Sąd Rejonowy dla m. st. Warszawy XII Wydział Gospodarczy KRS pod numerem 0000024777</w:t>
      </w:r>
      <w:r w:rsidR="00F146CB">
        <w:rPr>
          <w:szCs w:val="22"/>
        </w:rPr>
        <w:t>.</w:t>
      </w:r>
    </w:p>
    <w:p w14:paraId="29A2FF81" w14:textId="77777777" w:rsidR="000139F6" w:rsidRDefault="000139F6">
      <w:pPr>
        <w:spacing w:line="360" w:lineRule="auto"/>
      </w:pPr>
    </w:p>
    <w:p w14:paraId="6D30C15E" w14:textId="77777777" w:rsidR="000139F6" w:rsidRDefault="000139F6">
      <w:pPr>
        <w:spacing w:line="360" w:lineRule="auto"/>
        <w:jc w:val="center"/>
      </w:pPr>
      <w:r>
        <w:t>§ 2</w:t>
      </w:r>
    </w:p>
    <w:p w14:paraId="02771442" w14:textId="77777777" w:rsidR="000139F6" w:rsidRDefault="000139F6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W razie niezapłacenia w całości lub w części należności wynikających z </w:t>
      </w:r>
      <w:r w:rsidR="00F146CB">
        <w:rPr>
          <w:szCs w:val="22"/>
        </w:rPr>
        <w:t>umowy, o której</w:t>
      </w:r>
      <w:r>
        <w:rPr>
          <w:szCs w:val="22"/>
        </w:rPr>
        <w:t xml:space="preserve"> mowa w § 1, Fundacja Rozwoju Systemu Edukacji uprawniona będzie do:</w:t>
      </w:r>
    </w:p>
    <w:p w14:paraId="2D50EB0A" w14:textId="77777777" w:rsidR="000139F6" w:rsidRDefault="000139F6" w:rsidP="00EA5B32">
      <w:pPr>
        <w:numPr>
          <w:ilvl w:val="0"/>
          <w:numId w:val="5"/>
        </w:numPr>
        <w:spacing w:line="360" w:lineRule="auto"/>
        <w:jc w:val="both"/>
      </w:pPr>
      <w:r>
        <w:t>wypełnienia weksla w każdym czasie na kwotę obejmującą wartość nieuregulowanych zobowiązań Wystawcy Weksla wobec Fundacji Rozwoju Sy</w:t>
      </w:r>
      <w:r w:rsidR="00EA5B32">
        <w:t>stemu Edukacji wraz z odsetkami,</w:t>
      </w:r>
    </w:p>
    <w:p w14:paraId="1455A7EB" w14:textId="77777777" w:rsidR="000139F6" w:rsidRDefault="000139F6" w:rsidP="00EA5B32">
      <w:pPr>
        <w:numPr>
          <w:ilvl w:val="0"/>
          <w:numId w:val="5"/>
        </w:numPr>
        <w:spacing w:line="360" w:lineRule="auto"/>
        <w:jc w:val="both"/>
      </w:pPr>
      <w:r>
        <w:t>opatrzeni</w:t>
      </w:r>
      <w:r w:rsidR="00B14E80">
        <w:t>a</w:t>
      </w:r>
      <w:r>
        <w:t xml:space="preserve"> weksla wybraną przez s</w:t>
      </w:r>
      <w:r w:rsidR="00EA5B32">
        <w:t>iebie datą i miejscem płatności,</w:t>
      </w:r>
    </w:p>
    <w:p w14:paraId="35179F37" w14:textId="77777777" w:rsidR="000139F6" w:rsidRDefault="000139F6" w:rsidP="00EA5B32">
      <w:pPr>
        <w:numPr>
          <w:ilvl w:val="0"/>
          <w:numId w:val="5"/>
        </w:numPr>
        <w:spacing w:line="360" w:lineRule="auto"/>
        <w:jc w:val="both"/>
      </w:pPr>
      <w:r>
        <w:t>opatrzenia</w:t>
      </w:r>
      <w:r w:rsidR="00EA5B32">
        <w:t xml:space="preserve"> weksla klauzulą „bez protestu”,</w:t>
      </w:r>
    </w:p>
    <w:p w14:paraId="6643C756" w14:textId="77777777" w:rsidR="000139F6" w:rsidRDefault="000139F6" w:rsidP="00EA5B32">
      <w:pPr>
        <w:numPr>
          <w:ilvl w:val="0"/>
          <w:numId w:val="5"/>
        </w:numPr>
        <w:spacing w:line="360" w:lineRule="auto"/>
        <w:jc w:val="both"/>
        <w:rPr>
          <w:szCs w:val="22"/>
        </w:rPr>
      </w:pPr>
      <w:r>
        <w:t>naliczania odsetek ustawowych od wartości sumy wekslowej począwszy od daty płatności weksla.</w:t>
      </w:r>
    </w:p>
    <w:p w14:paraId="51431D96" w14:textId="77777777" w:rsidR="000139F6" w:rsidRDefault="000139F6">
      <w:pPr>
        <w:spacing w:line="360" w:lineRule="auto"/>
      </w:pPr>
    </w:p>
    <w:p w14:paraId="16D2DA30" w14:textId="77777777" w:rsidR="000139F6" w:rsidRDefault="000139F6">
      <w:pPr>
        <w:spacing w:line="360" w:lineRule="auto"/>
        <w:jc w:val="center"/>
      </w:pPr>
      <w:r>
        <w:t>§ 3</w:t>
      </w:r>
    </w:p>
    <w:p w14:paraId="32091CFC" w14:textId="77777777" w:rsidR="000139F6" w:rsidRDefault="000139F6">
      <w:pPr>
        <w:numPr>
          <w:ilvl w:val="0"/>
          <w:numId w:val="3"/>
        </w:numPr>
        <w:spacing w:line="360" w:lineRule="auto"/>
        <w:jc w:val="both"/>
      </w:pPr>
      <w:r>
        <w:lastRenderedPageBreak/>
        <w:t xml:space="preserve">Po </w:t>
      </w:r>
      <w:r w:rsidR="00E52271">
        <w:t>zakończeniu obowiązywania i rozliczeniu końcowym U</w:t>
      </w:r>
      <w:r>
        <w:t>mowy</w:t>
      </w:r>
      <w:r w:rsidR="00E52271">
        <w:t xml:space="preserve"> (potwierdzonym odpowiednim pismem z Fundacji Rozwoju Systemu </w:t>
      </w:r>
      <w:r w:rsidR="00F146CB">
        <w:t>Edukacji), o której</w:t>
      </w:r>
      <w:r>
        <w:t xml:space="preserve"> mowa w § 1 deklaracja wraz z wekslem podlega natychmiastowemu zwrotowi.</w:t>
      </w:r>
    </w:p>
    <w:p w14:paraId="22A9B635" w14:textId="77777777" w:rsidR="000139F6" w:rsidRDefault="000139F6">
      <w:pPr>
        <w:numPr>
          <w:ilvl w:val="0"/>
          <w:numId w:val="3"/>
        </w:numPr>
        <w:spacing w:line="360" w:lineRule="auto"/>
        <w:jc w:val="both"/>
      </w:pPr>
      <w:r>
        <w:t>Wszelkie zmiany niniejszej deklaracji wymagają dla swej ważności formy pisemnej.</w:t>
      </w:r>
    </w:p>
    <w:p w14:paraId="63BFCDBE" w14:textId="77777777" w:rsidR="000139F6" w:rsidRDefault="000139F6">
      <w:pPr>
        <w:numPr>
          <w:ilvl w:val="0"/>
          <w:numId w:val="3"/>
        </w:numPr>
        <w:spacing w:line="360" w:lineRule="auto"/>
        <w:jc w:val="both"/>
      </w:pPr>
      <w:r>
        <w:t>Deklaracja wekslowa została wystawiona w jednym egzemplarzu.</w:t>
      </w:r>
    </w:p>
    <w:p w14:paraId="5044DE98" w14:textId="77777777" w:rsidR="000139F6" w:rsidRDefault="000139F6">
      <w:pPr>
        <w:spacing w:line="360" w:lineRule="auto"/>
        <w:jc w:val="both"/>
      </w:pPr>
    </w:p>
    <w:p w14:paraId="7D1C4E9F" w14:textId="77777777" w:rsidR="000139F6" w:rsidRDefault="000139F6">
      <w:pPr>
        <w:spacing w:line="360" w:lineRule="auto"/>
        <w:jc w:val="both"/>
      </w:pPr>
    </w:p>
    <w:p w14:paraId="42012F0F" w14:textId="77777777" w:rsidR="000139F6" w:rsidRDefault="000139F6">
      <w:pPr>
        <w:spacing w:line="360" w:lineRule="auto"/>
        <w:ind w:left="5664"/>
        <w:jc w:val="both"/>
      </w:pPr>
      <w:r>
        <w:t>..........................................</w:t>
      </w:r>
    </w:p>
    <w:p w14:paraId="427731AF" w14:textId="77777777" w:rsidR="000139F6" w:rsidRDefault="000139F6">
      <w:pPr>
        <w:spacing w:line="360" w:lineRule="auto"/>
        <w:ind w:left="5664"/>
        <w:jc w:val="both"/>
      </w:pPr>
      <w:r>
        <w:t>..........................................</w:t>
      </w:r>
    </w:p>
    <w:p w14:paraId="71B9DB3E" w14:textId="77777777" w:rsidR="000139F6" w:rsidRDefault="000139F6">
      <w:pPr>
        <w:spacing w:line="360" w:lineRule="auto"/>
        <w:ind w:left="4680"/>
        <w:jc w:val="center"/>
        <w:rPr>
          <w:i/>
          <w:iCs/>
        </w:rPr>
      </w:pPr>
      <w:r>
        <w:rPr>
          <w:i/>
          <w:iCs/>
        </w:rPr>
        <w:t>(Wystawca Weksla)</w:t>
      </w:r>
    </w:p>
    <w:p w14:paraId="021CBD1B" w14:textId="77777777" w:rsidR="000139F6" w:rsidRDefault="000139F6">
      <w:pPr>
        <w:spacing w:line="360" w:lineRule="auto"/>
        <w:jc w:val="both"/>
      </w:pPr>
    </w:p>
    <w:p w14:paraId="238F77B9" w14:textId="77777777" w:rsidR="000139F6" w:rsidRDefault="000139F6">
      <w:pPr>
        <w:spacing w:line="360" w:lineRule="auto"/>
        <w:jc w:val="both"/>
      </w:pPr>
    </w:p>
    <w:sectPr w:rsidR="000139F6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190" w14:textId="77777777" w:rsidR="0008608D" w:rsidRDefault="0008608D">
      <w:r>
        <w:separator/>
      </w:r>
    </w:p>
  </w:endnote>
  <w:endnote w:type="continuationSeparator" w:id="0">
    <w:p w14:paraId="14A484B4" w14:textId="77777777" w:rsidR="0008608D" w:rsidRDefault="0008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DD5B" w14:textId="77777777" w:rsidR="00F146CB" w:rsidRDefault="00F146CB" w:rsidP="00486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DDA27E" w14:textId="77777777" w:rsidR="00F146CB" w:rsidRDefault="00F146CB" w:rsidP="00F146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4B29" w14:textId="77777777" w:rsidR="00F146CB" w:rsidRDefault="00F146CB" w:rsidP="00486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E2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573138" w14:textId="77777777" w:rsidR="00F146CB" w:rsidRDefault="00F146CB" w:rsidP="00F146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AF8D" w14:textId="77777777" w:rsidR="0008608D" w:rsidRDefault="0008608D">
      <w:r>
        <w:separator/>
      </w:r>
    </w:p>
  </w:footnote>
  <w:footnote w:type="continuationSeparator" w:id="0">
    <w:p w14:paraId="1C794F18" w14:textId="77777777" w:rsidR="0008608D" w:rsidRDefault="0008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A659A8"/>
    <w:multiLevelType w:val="hybridMultilevel"/>
    <w:tmpl w:val="B11C0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D356B"/>
    <w:multiLevelType w:val="hybridMultilevel"/>
    <w:tmpl w:val="2A789A02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25FB35BA"/>
    <w:multiLevelType w:val="singleLevel"/>
    <w:tmpl w:val="B54009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986A85"/>
    <w:multiLevelType w:val="hybridMultilevel"/>
    <w:tmpl w:val="9000D02C"/>
    <w:lvl w:ilvl="0" w:tplc="F4BEE5E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71"/>
    <w:rsid w:val="000139F6"/>
    <w:rsid w:val="000232EE"/>
    <w:rsid w:val="0008608D"/>
    <w:rsid w:val="002066F2"/>
    <w:rsid w:val="002605AF"/>
    <w:rsid w:val="002A617C"/>
    <w:rsid w:val="00393EC1"/>
    <w:rsid w:val="003C09E8"/>
    <w:rsid w:val="0048675E"/>
    <w:rsid w:val="004A71B6"/>
    <w:rsid w:val="00611EA2"/>
    <w:rsid w:val="00741C43"/>
    <w:rsid w:val="007D26D6"/>
    <w:rsid w:val="008A4F80"/>
    <w:rsid w:val="008E04E6"/>
    <w:rsid w:val="00926E2C"/>
    <w:rsid w:val="009C5ABE"/>
    <w:rsid w:val="00A25EE4"/>
    <w:rsid w:val="00AB466E"/>
    <w:rsid w:val="00AE69BE"/>
    <w:rsid w:val="00B14E80"/>
    <w:rsid w:val="00B9372A"/>
    <w:rsid w:val="00BA42E3"/>
    <w:rsid w:val="00BD5CD6"/>
    <w:rsid w:val="00C96A66"/>
    <w:rsid w:val="00DD3469"/>
    <w:rsid w:val="00E52271"/>
    <w:rsid w:val="00EA5B32"/>
    <w:rsid w:val="00F146CB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12453"/>
  <w15:docId w15:val="{FD4CE4E1-112A-4347-9AD8-1B57C4D2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Stopka">
    <w:name w:val="footer"/>
    <w:basedOn w:val="Normalny"/>
    <w:rsid w:val="00F146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46CB"/>
  </w:style>
  <w:style w:type="paragraph" w:styleId="Tekstdymka">
    <w:name w:val="Balloon Text"/>
    <w:basedOn w:val="Normalny"/>
    <w:link w:val="TekstdymkaZnak"/>
    <w:rsid w:val="00B93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9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>FRSE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creator>TKrzesniak</dc:creator>
  <cp:lastModifiedBy>Paulina Misiak</cp:lastModifiedBy>
  <cp:revision>2</cp:revision>
  <cp:lastPrinted>2007-02-08T19:17:00Z</cp:lastPrinted>
  <dcterms:created xsi:type="dcterms:W3CDTF">2022-03-30T07:25:00Z</dcterms:created>
  <dcterms:modified xsi:type="dcterms:W3CDTF">2022-03-30T07:25:00Z</dcterms:modified>
</cp:coreProperties>
</file>