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F684D" w14:textId="77777777" w:rsidR="002F215E" w:rsidRDefault="002F215E" w:rsidP="00A56A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lk146785764"/>
      <w:r w:rsidRPr="0030265C">
        <w:rPr>
          <w:rFonts w:ascii="Times New Roman" w:hAnsi="Times New Roman" w:cs="Times New Roman"/>
          <w:b/>
          <w:color w:val="000000"/>
          <w:sz w:val="24"/>
          <w:szCs w:val="24"/>
        </w:rPr>
        <w:t>UMOWA</w:t>
      </w:r>
    </w:p>
    <w:p w14:paraId="205127D8" w14:textId="376B2B0B" w:rsidR="00813022" w:rsidRPr="0030265C" w:rsidRDefault="66648CCB" w:rsidP="00A56A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między instytucją wysyłającą a Uczestnikiem/Uczestniczką mobilności zagranicznej w ramach projektu </w:t>
      </w:r>
      <w:bookmarkStart w:id="1" w:name="_Hlk135388193"/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„Zagraniczna mobilność edukacyjna uczniów i absolwentów oraz kadry kształcenia zawodowego (VET-2)” </w:t>
      </w:r>
      <w:bookmarkEnd w:id="1"/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współfinansowanego przez Unię Europejską ze środków Europejskiego Funduszu Społecznego+, w Programie Fundusze Europejskie dla Rozwoju Społecznego 2021-2027 realizowanego na zasadach Programu Erasmus+ </w:t>
      </w:r>
      <w:bookmarkEnd w:id="0"/>
    </w:p>
    <w:p w14:paraId="04B699A4" w14:textId="77777777" w:rsidR="0030529B" w:rsidRDefault="0030529B" w:rsidP="00A56A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A0FBEB" w14:textId="11690377" w:rsidR="002F215E" w:rsidRPr="0030265C" w:rsidRDefault="2F4C4456" w:rsidP="00A56A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Nr </w:t>
      </w:r>
      <w:r w:rsidR="009A1A74" w:rsidRPr="0030265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przedsięwzięcia </w:t>
      </w:r>
      <w:r w:rsidRPr="003026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[….]</w:t>
      </w:r>
    </w:p>
    <w:p w14:paraId="7EE26A86" w14:textId="77777777" w:rsidR="00A56A29" w:rsidRPr="0030265C" w:rsidRDefault="00A56A29" w:rsidP="00A56A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F1D875F" w14:textId="28A75175" w:rsidR="002F215E" w:rsidRPr="0030265C" w:rsidRDefault="5ADDB202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Niniejszy wzór ma zastosowanie do indywidualnych działań w zakresie mobilności </w:t>
      </w:r>
      <w:r w:rsidR="46DFAF21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osób uczących się</w:t>
      </w:r>
      <w:r w:rsidR="59A2DAAC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</w:t>
      </w:r>
      <w:r w:rsidR="46DFAF21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i kadry w dziedzinie kształcenia i szkolenia zawodowego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. Tekst w kolorze niebieskim stanowi wskazówkę dotyczącą korzystania z tego wzoru umowy. Usuń ten tekst po uzupełnieniu dokumentu. </w:t>
      </w:r>
    </w:p>
    <w:p w14:paraId="3ADF288B" w14:textId="77777777" w:rsidR="002F215E" w:rsidRPr="0030265C" w:rsidRDefault="00982362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Pole 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w kolorze </w:t>
      </w:r>
      <w:r w:rsidR="002F215E" w:rsidRPr="0030265C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żółtym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 należy zastąpić 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danymi 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odpowi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adającymi danej sytuacji faktycznej. </w:t>
      </w:r>
      <w:r w:rsidR="00AD2389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br/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Opcje oznaczają, że należy wybrać odpowiednią opcję a niewybrane opcje należy usunąć. </w:t>
      </w:r>
    </w:p>
    <w:p w14:paraId="1E233EF4" w14:textId="255F213C" w:rsidR="007F194C" w:rsidRPr="0030265C" w:rsidRDefault="66648CCB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cyan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Niniejszy wzór umowy zawiera minimalne wymagania, jakie powinna spełniać umowa w odniesieniu do instytucji wysyłającej i Uczestnika/Uczestniczkę mobilności zagranicznej, będącego uczniem/uczennicą lub pracownikiem w dziedzinie kształcenia i szkolenia zawodowego. Może ona zostać uzupełniona o dodatkowe wymagania, jeżeli obie strony umowy wyrażą i zaakceptują potrzebę ich wprowadzenia.</w:t>
      </w:r>
    </w:p>
    <w:p w14:paraId="4932E40B" w14:textId="4D8AC546" w:rsidR="007F194C" w:rsidRPr="0030265C" w:rsidRDefault="66648CCB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cyan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Umowa przygotowana dla konkretnego Uczestnika/Uczestniczki nie powinna zawierać żadnych zaznaczeń wyróżnionych kolorem żółtym lub niebieskim.</w:t>
      </w:r>
    </w:p>
    <w:p w14:paraId="406345D3" w14:textId="77777777" w:rsidR="00A56A29" w:rsidRPr="0030265C" w:rsidRDefault="00A56A29" w:rsidP="00A56A29">
      <w:pPr>
        <w:pStyle w:val="Nagwek6"/>
        <w:tabs>
          <w:tab w:val="left" w:pos="708"/>
        </w:tabs>
        <w:spacing w:before="0" w:line="240" w:lineRule="auto"/>
        <w:rPr>
          <w:rFonts w:ascii="Times New Roman" w:hAnsi="Times New Roman"/>
          <w:b/>
          <w:bCs/>
          <w:caps/>
          <w:color w:val="000000"/>
          <w:sz w:val="24"/>
          <w:szCs w:val="24"/>
          <w:u w:val="single"/>
        </w:rPr>
      </w:pPr>
    </w:p>
    <w:p w14:paraId="3B7A8299" w14:textId="77777777" w:rsidR="007F194C" w:rsidRPr="0030265C" w:rsidRDefault="006314E0" w:rsidP="00A56A29">
      <w:pPr>
        <w:pStyle w:val="Nagwek6"/>
        <w:tabs>
          <w:tab w:val="left" w:pos="708"/>
        </w:tabs>
        <w:spacing w:before="0" w:line="240" w:lineRule="auto"/>
        <w:rPr>
          <w:rFonts w:ascii="Times New Roman" w:hAnsi="Times New Roman"/>
          <w:b/>
          <w:bCs/>
          <w:i/>
          <w:caps/>
          <w:color w:val="000000"/>
          <w:sz w:val="24"/>
          <w:szCs w:val="24"/>
          <w:u w:val="single"/>
        </w:rPr>
      </w:pPr>
      <w:r w:rsidRPr="0030265C">
        <w:rPr>
          <w:rFonts w:ascii="Times New Roman" w:hAnsi="Times New Roman"/>
          <w:b/>
          <w:bCs/>
          <w:caps/>
          <w:color w:val="000000"/>
          <w:sz w:val="24"/>
          <w:szCs w:val="24"/>
          <w:u w:val="single"/>
        </w:rPr>
        <w:t>KOMPARYCJA</w:t>
      </w:r>
    </w:p>
    <w:p w14:paraId="65F10457" w14:textId="77777777" w:rsidR="007F194C" w:rsidRPr="0030265C" w:rsidRDefault="007F194C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Niniejsza </w:t>
      </w:r>
      <w:r w:rsidRPr="0030265C">
        <w:rPr>
          <w:rFonts w:ascii="Times New Roman" w:hAnsi="Times New Roman" w:cs="Times New Roman"/>
          <w:b/>
          <w:color w:val="000000"/>
          <w:sz w:val="24"/>
          <w:szCs w:val="24"/>
        </w:rPr>
        <w:t>umowa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zostaje zawarta </w:t>
      </w:r>
      <w:r w:rsidRPr="0030265C">
        <w:rPr>
          <w:rFonts w:ascii="Times New Roman" w:hAnsi="Times New Roman" w:cs="Times New Roman"/>
          <w:b/>
          <w:color w:val="000000"/>
          <w:sz w:val="24"/>
          <w:szCs w:val="24"/>
        </w:rPr>
        <w:t>między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następującymi stronami: </w:t>
      </w:r>
    </w:p>
    <w:p w14:paraId="6A4078DC" w14:textId="77777777" w:rsidR="00A56A29" w:rsidRPr="0030265C" w:rsidRDefault="00A56A29" w:rsidP="00A56A2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6698868" w14:textId="77777777" w:rsidR="005F0B82" w:rsidRPr="0030265C" w:rsidRDefault="005F0B82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b/>
          <w:color w:val="000000"/>
          <w:sz w:val="24"/>
          <w:szCs w:val="24"/>
        </w:rPr>
        <w:t>z jednej strony</w:t>
      </w:r>
    </w:p>
    <w:tbl>
      <w:tblPr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5373"/>
      </w:tblGrid>
      <w:tr w:rsidR="005F0B82" w:rsidRPr="0030265C" w14:paraId="2581C758" w14:textId="77777777" w:rsidTr="66648CCB">
        <w:trPr>
          <w:trHeight w:val="300"/>
        </w:trPr>
        <w:tc>
          <w:tcPr>
            <w:tcW w:w="3831" w:type="dxa"/>
          </w:tcPr>
          <w:p w14:paraId="59A2DA9E" w14:textId="77777777" w:rsidR="005F0B82" w:rsidRPr="0030265C" w:rsidRDefault="005F0B8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Pełna nazwa urzędowa </w:t>
            </w:r>
            <w:r w:rsidR="00AD2389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nstytucji wysyłającej:</w:t>
            </w:r>
          </w:p>
        </w:tc>
        <w:tc>
          <w:tcPr>
            <w:tcW w:w="5373" w:type="dxa"/>
          </w:tcPr>
          <w:p w14:paraId="57A9BB42" w14:textId="77777777" w:rsidR="005F0B82" w:rsidRPr="0030265C" w:rsidRDefault="005F0B8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</w:p>
        </w:tc>
      </w:tr>
      <w:tr w:rsidR="005F0B82" w:rsidRPr="0030265C" w14:paraId="2C82CB8A" w14:textId="77777777" w:rsidTr="66648CCB">
        <w:trPr>
          <w:trHeight w:val="300"/>
        </w:trPr>
        <w:tc>
          <w:tcPr>
            <w:tcW w:w="3831" w:type="dxa"/>
          </w:tcPr>
          <w:p w14:paraId="7EC931D0" w14:textId="77777777" w:rsidR="005F0B82" w:rsidRPr="0030265C" w:rsidRDefault="005F0B8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Pełny adres </w:t>
            </w:r>
            <w:r w:rsidR="00AD2389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nstytucji wysyłającej:</w:t>
            </w:r>
          </w:p>
        </w:tc>
        <w:tc>
          <w:tcPr>
            <w:tcW w:w="5373" w:type="dxa"/>
          </w:tcPr>
          <w:p w14:paraId="0788F745" w14:textId="77777777" w:rsidR="005F0B82" w:rsidRPr="0030265C" w:rsidRDefault="005F0B8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</w:p>
        </w:tc>
      </w:tr>
      <w:tr w:rsidR="005F0B82" w:rsidRPr="0030265C" w14:paraId="3C79BF89" w14:textId="77777777" w:rsidTr="66648CCB">
        <w:trPr>
          <w:trHeight w:val="300"/>
        </w:trPr>
        <w:tc>
          <w:tcPr>
            <w:tcW w:w="3831" w:type="dxa"/>
          </w:tcPr>
          <w:p w14:paraId="30C72CD3" w14:textId="77777777" w:rsidR="005F0B82" w:rsidRPr="0030265C" w:rsidRDefault="00432BDF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Kod pocztowy i miejscowość:</w:t>
            </w:r>
          </w:p>
        </w:tc>
        <w:tc>
          <w:tcPr>
            <w:tcW w:w="5373" w:type="dxa"/>
          </w:tcPr>
          <w:p w14:paraId="640F5D43" w14:textId="77777777" w:rsidR="005F0B82" w:rsidRPr="0030265C" w:rsidRDefault="005F0B8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</w:p>
        </w:tc>
      </w:tr>
      <w:tr w:rsidR="00710883" w:rsidRPr="0030265C" w14:paraId="1E511E04" w14:textId="77777777" w:rsidTr="66648CCB">
        <w:trPr>
          <w:trHeight w:val="300"/>
        </w:trPr>
        <w:tc>
          <w:tcPr>
            <w:tcW w:w="3831" w:type="dxa"/>
          </w:tcPr>
          <w:p w14:paraId="25B5CFB3" w14:textId="77777777" w:rsidR="002F215E" w:rsidRPr="0030265C" w:rsidRDefault="00432BDF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Rodzaj</w:t>
            </w:r>
            <w:r w:rsidR="002F215E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działania:</w:t>
            </w:r>
          </w:p>
        </w:tc>
        <w:tc>
          <w:tcPr>
            <w:tcW w:w="5373" w:type="dxa"/>
          </w:tcPr>
          <w:p w14:paraId="20CC4F2E" w14:textId="77777777" w:rsidR="00FA32CE" w:rsidRPr="0030265C" w:rsidRDefault="00FA32CE" w:rsidP="00A56A29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Wizyta przygotowawcza</w:t>
            </w:r>
          </w:p>
          <w:p w14:paraId="0EB0B634" w14:textId="50C0631B" w:rsidR="240F7819" w:rsidRPr="0030265C" w:rsidRDefault="66648CC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Wyjazd opiekuna/opiekunki na mobilność uczniów/uczennic</w:t>
            </w:r>
          </w:p>
          <w:p w14:paraId="590650A8" w14:textId="77777777" w:rsidR="00FA32CE" w:rsidRPr="0030265C" w:rsidRDefault="00FA32CE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</w:p>
          <w:p w14:paraId="625118AB" w14:textId="77777777" w:rsidR="00FA32CE" w:rsidRPr="0030265C" w:rsidRDefault="240F7819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 xml:space="preserve"> [w przypadku zagranicznej mobilności kadry </w:t>
            </w:r>
            <w:r w:rsidRPr="0030265C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kształcenia i szkolenia zawodowego</w:t>
            </w: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>:]</w:t>
            </w:r>
          </w:p>
          <w:p w14:paraId="5C2C3794" w14:textId="77777777" w:rsidR="56469F99" w:rsidRPr="0030265C" w:rsidRDefault="56469F99" w:rsidP="00A56A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Obserwacja pracy </w:t>
            </w:r>
          </w:p>
          <w:p w14:paraId="275D1257" w14:textId="77777777" w:rsidR="56469F99" w:rsidRPr="0030265C" w:rsidRDefault="56469F99" w:rsidP="00A56A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Wyjazdy w celu nauczania lub szkoleniowe </w:t>
            </w:r>
          </w:p>
          <w:p w14:paraId="38956AD3" w14:textId="77777777" w:rsidR="56469F99" w:rsidRPr="0030265C" w:rsidRDefault="56469F99" w:rsidP="00A56A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Kursy i szkolenia</w:t>
            </w:r>
          </w:p>
          <w:p w14:paraId="572FE49C" w14:textId="77777777" w:rsidR="00301B8C" w:rsidRPr="0030265C" w:rsidRDefault="00301B8C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14:paraId="63622B35" w14:textId="596678E0" w:rsidR="00FA32CE" w:rsidRPr="0030265C" w:rsidRDefault="66648CCB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 xml:space="preserve">[w przypadku zagranicznej mobilności </w:t>
            </w:r>
            <w:r w:rsidRPr="0030265C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osób uczących się i absolwentów/absolwentek</w:t>
            </w: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>:]</w:t>
            </w:r>
          </w:p>
          <w:p w14:paraId="482077BB" w14:textId="77777777" w:rsidR="4E25DDE8" w:rsidRPr="0030265C" w:rsidRDefault="240F7819" w:rsidP="00BD2D6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Segoe UI" w:hAnsi="Times New Roman" w:cs="Times New Roman"/>
                <w:color w:val="333333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eastAsia="Segoe UI" w:hAnsi="Times New Roman" w:cs="Times New Roman"/>
                <w:color w:val="333333"/>
                <w:sz w:val="24"/>
                <w:szCs w:val="24"/>
                <w:highlight w:val="yellow"/>
              </w:rPr>
              <w:t xml:space="preserve">Udział w konkursach umiejętności zawodowych </w:t>
            </w:r>
          </w:p>
          <w:p w14:paraId="209E14DB" w14:textId="77777777" w:rsidR="4E25DDE8" w:rsidRPr="0030265C" w:rsidRDefault="4E25DDE8" w:rsidP="00A56A29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Segoe UI" w:hAnsi="Times New Roman" w:cs="Times New Roman"/>
                <w:color w:val="333333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eastAsia="Segoe UI" w:hAnsi="Times New Roman" w:cs="Times New Roman"/>
                <w:color w:val="333333"/>
                <w:sz w:val="24"/>
                <w:szCs w:val="24"/>
                <w:highlight w:val="yellow"/>
              </w:rPr>
              <w:lastRenderedPageBreak/>
              <w:t xml:space="preserve">Grupowa mobilność osób uczących się w ramach kształcenia i szkolenia zawodowego </w:t>
            </w:r>
          </w:p>
          <w:p w14:paraId="6B92D9D1" w14:textId="77777777" w:rsidR="00BD2D6C" w:rsidRPr="0030265C" w:rsidRDefault="4E25DDE8" w:rsidP="00BD2D6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eastAsia="Segoe UI" w:hAnsi="Times New Roman" w:cs="Times New Roman"/>
                <w:color w:val="333333"/>
                <w:sz w:val="24"/>
                <w:szCs w:val="24"/>
                <w:highlight w:val="yellow"/>
              </w:rPr>
              <w:t xml:space="preserve">Krótkoterminowa mobilność edukacyjna osób uczących się w ramach kształcenia i szkolenia zawodowego </w:t>
            </w:r>
          </w:p>
          <w:p w14:paraId="7BBB12F8" w14:textId="77777777" w:rsidR="002F215E" w:rsidRPr="0030265C" w:rsidRDefault="4E25DDE8" w:rsidP="00BD2D6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265C">
              <w:rPr>
                <w:rFonts w:ascii="Times New Roman" w:eastAsia="Segoe UI" w:hAnsi="Times New Roman" w:cs="Times New Roman"/>
                <w:color w:val="333333"/>
                <w:sz w:val="24"/>
                <w:szCs w:val="24"/>
                <w:highlight w:val="yellow"/>
              </w:rPr>
              <w:t>Długoterminowa mobilność edukacyjna osób uczących się w ramach kształcenia i szkolenia zawodowego (ErasmusPro)</w:t>
            </w:r>
          </w:p>
          <w:p w14:paraId="52D3B199" w14:textId="77777777" w:rsidR="00BD2D6C" w:rsidRPr="0030265C" w:rsidRDefault="00BD2D6C" w:rsidP="00BD2D6C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28F9345B" w14:textId="77777777" w:rsidR="00D41F55" w:rsidRPr="0030265C" w:rsidRDefault="00D41F55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B5A43AC" w14:textId="77777777" w:rsidR="002F215E" w:rsidRPr="0030265C" w:rsidRDefault="00980256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dalej zwany/-a „</w:t>
      </w:r>
      <w:r w:rsidR="0037037D" w:rsidRPr="003026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3026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nstytucją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”, reprezentowan</w:t>
      </w:r>
      <w:r w:rsidR="002D72E3" w:rsidRPr="0030265C">
        <w:rPr>
          <w:rFonts w:ascii="Times New Roman" w:hAnsi="Times New Roman" w:cs="Times New Roman"/>
          <w:color w:val="000000"/>
          <w:sz w:val="24"/>
          <w:szCs w:val="24"/>
        </w:rPr>
        <w:t>y/</w:t>
      </w:r>
      <w:r w:rsidR="00CB34F6" w:rsidRPr="0030265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a do celów podpisania niniejszej </w:t>
      </w:r>
      <w:r w:rsidR="00301B8C" w:rsidRPr="0030265C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mowy przez</w:t>
      </w:r>
      <w:r w:rsidR="00F61D89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81"/>
      </w:tblGrid>
      <w:tr w:rsidR="00710883" w:rsidRPr="0030265C" w14:paraId="79F4A103" w14:textId="77777777" w:rsidTr="66648CCB">
        <w:tc>
          <w:tcPr>
            <w:tcW w:w="3823" w:type="dxa"/>
          </w:tcPr>
          <w:p w14:paraId="50E31BAA" w14:textId="68A5D672" w:rsidR="002F215E" w:rsidRPr="0030265C" w:rsidRDefault="66648CCB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Imię i nazwisko prawnego reprezentanta/reprezentantki Instytucji wysyłającej:</w:t>
            </w:r>
          </w:p>
        </w:tc>
        <w:tc>
          <w:tcPr>
            <w:tcW w:w="5381" w:type="dxa"/>
          </w:tcPr>
          <w:p w14:paraId="33A91E1A" w14:textId="37A0EC32" w:rsidR="002F215E" w:rsidRPr="0030265C" w:rsidRDefault="6A100C2C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Stanowisko</w:t>
            </w:r>
            <w:r w:rsidR="212FDC4D"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2F215E" w:rsidRPr="0030265C" w14:paraId="44458257" w14:textId="77777777" w:rsidTr="66648CCB">
        <w:tc>
          <w:tcPr>
            <w:tcW w:w="3823" w:type="dxa"/>
          </w:tcPr>
          <w:p w14:paraId="38D1DA90" w14:textId="77777777" w:rsidR="002F215E" w:rsidRPr="0030265C" w:rsidRDefault="002F215E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1" w:type="dxa"/>
          </w:tcPr>
          <w:p w14:paraId="65BAA47F" w14:textId="77777777" w:rsidR="002F215E" w:rsidRPr="0030265C" w:rsidRDefault="002F215E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9A61427" w14:textId="77777777" w:rsidR="002F215E" w:rsidRPr="0030265C" w:rsidRDefault="002F215E" w:rsidP="00A56A29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3600020" w14:textId="77777777" w:rsidR="00980256" w:rsidRPr="0030265C" w:rsidRDefault="00160815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81"/>
      </w:tblGrid>
      <w:tr w:rsidR="007C5521" w:rsidRPr="0030265C" w14:paraId="6822E503" w14:textId="77777777" w:rsidTr="66648CCB">
        <w:tc>
          <w:tcPr>
            <w:tcW w:w="3823" w:type="dxa"/>
          </w:tcPr>
          <w:p w14:paraId="04F18AF1" w14:textId="77777777" w:rsidR="00344F42" w:rsidRPr="0030265C" w:rsidRDefault="00344F4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Pan/Pani</w:t>
            </w:r>
            <w:r w:rsidR="00AD2389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381" w:type="dxa"/>
          </w:tcPr>
          <w:p w14:paraId="416C05AF" w14:textId="5FBEFD66" w:rsidR="00344F42" w:rsidRPr="0030265C" w:rsidRDefault="66648CCB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[imię i nazwisko Uczestnika/Uczestniczki]</w:t>
            </w:r>
          </w:p>
        </w:tc>
      </w:tr>
      <w:tr w:rsidR="007C5521" w:rsidRPr="0030265C" w14:paraId="770F034A" w14:textId="77777777" w:rsidTr="66648CCB">
        <w:tc>
          <w:tcPr>
            <w:tcW w:w="3823" w:type="dxa"/>
          </w:tcPr>
          <w:p w14:paraId="1DB88726" w14:textId="77777777" w:rsidR="00395360" w:rsidRPr="0030265C" w:rsidRDefault="00395360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052EE1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ESEL</w:t>
            </w:r>
            <w:r w:rsidR="00AD2389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381" w:type="dxa"/>
          </w:tcPr>
          <w:p w14:paraId="4B25753A" w14:textId="77777777" w:rsidR="00395360" w:rsidRPr="0030265C" w:rsidRDefault="00395360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5521" w:rsidRPr="0030265C" w14:paraId="2C8C57B4" w14:textId="77777777" w:rsidTr="66648CCB">
        <w:tc>
          <w:tcPr>
            <w:tcW w:w="3823" w:type="dxa"/>
          </w:tcPr>
          <w:p w14:paraId="15FE2A31" w14:textId="77777777" w:rsidR="00FD409F" w:rsidRPr="0030265C" w:rsidRDefault="00FD409F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Data urodzenia</w:t>
            </w:r>
            <w:r w:rsidR="00F61D89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(dotyczy wyłącznie osób nieposiadających numeru PESEL</w:t>
            </w:r>
            <w:r w:rsidR="00CB34F6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AD2389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381" w:type="dxa"/>
          </w:tcPr>
          <w:p w14:paraId="52A55A77" w14:textId="77777777" w:rsidR="00FD409F" w:rsidRPr="0030265C" w:rsidRDefault="00FD409F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5521" w:rsidRPr="0030265C" w14:paraId="1E54079C" w14:textId="77777777" w:rsidTr="66648CCB">
        <w:tc>
          <w:tcPr>
            <w:tcW w:w="3823" w:type="dxa"/>
          </w:tcPr>
          <w:p w14:paraId="1F0D7161" w14:textId="77777777" w:rsidR="00CE3B04" w:rsidRPr="0030265C" w:rsidRDefault="00CE3B04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Płeć</w:t>
            </w:r>
            <w:r w:rsidR="00AD2389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381" w:type="dxa"/>
          </w:tcPr>
          <w:p w14:paraId="61C359AC" w14:textId="77777777" w:rsidR="00CE3B04" w:rsidRPr="0030265C" w:rsidRDefault="00CE3B04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7C5521" w:rsidRPr="0030265C" w14:paraId="419F4FB2" w14:textId="77777777" w:rsidTr="66648CCB">
        <w:tc>
          <w:tcPr>
            <w:tcW w:w="3823" w:type="dxa"/>
          </w:tcPr>
          <w:p w14:paraId="18B4A345" w14:textId="77777777" w:rsidR="00344F42" w:rsidRPr="0030265C" w:rsidRDefault="00344F4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 zamieszkania:</w:t>
            </w:r>
          </w:p>
        </w:tc>
        <w:tc>
          <w:tcPr>
            <w:tcW w:w="5381" w:type="dxa"/>
          </w:tcPr>
          <w:p w14:paraId="64E85F5D" w14:textId="77777777" w:rsidR="00344F42" w:rsidRPr="0030265C" w:rsidRDefault="00344F4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[pełny adres]</w:t>
            </w:r>
          </w:p>
        </w:tc>
      </w:tr>
      <w:tr w:rsidR="007C5521" w:rsidRPr="0030265C" w14:paraId="413F930A" w14:textId="77777777" w:rsidTr="66648CCB">
        <w:tc>
          <w:tcPr>
            <w:tcW w:w="3823" w:type="dxa"/>
          </w:tcPr>
          <w:p w14:paraId="17C1427F" w14:textId="77777777" w:rsidR="00344F42" w:rsidRPr="0030265C" w:rsidRDefault="00344F4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5381" w:type="dxa"/>
          </w:tcPr>
          <w:p w14:paraId="6C20CC03" w14:textId="77777777" w:rsidR="00344F42" w:rsidRPr="0030265C" w:rsidRDefault="00344F4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5521" w:rsidRPr="0030265C" w14:paraId="765CB417" w14:textId="77777777" w:rsidTr="66648CCB">
        <w:tc>
          <w:tcPr>
            <w:tcW w:w="3823" w:type="dxa"/>
          </w:tcPr>
          <w:p w14:paraId="3EF8BB87" w14:textId="77777777" w:rsidR="00344F42" w:rsidRPr="0030265C" w:rsidRDefault="00344F4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5381" w:type="dxa"/>
          </w:tcPr>
          <w:p w14:paraId="673EFC2A" w14:textId="77777777" w:rsidR="00344F42" w:rsidRPr="0030265C" w:rsidRDefault="00344F4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5521" w:rsidRPr="0030265C" w14:paraId="37E580F1" w14:textId="77777777" w:rsidTr="66648CCB">
        <w:tc>
          <w:tcPr>
            <w:tcW w:w="3823" w:type="dxa"/>
          </w:tcPr>
          <w:p w14:paraId="5D75D894" w14:textId="77777777" w:rsidR="00344F42" w:rsidRPr="0030265C" w:rsidRDefault="2F4C4456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Stanowisko/ Miejsce pracy </w:t>
            </w: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  <w:t xml:space="preserve">(dotyczy kadry </w:t>
            </w:r>
            <w:r w:rsidR="00301B8C"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  <w:t>kształcenia zawodowego</w:t>
            </w: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  <w:t>)</w:t>
            </w:r>
          </w:p>
        </w:tc>
        <w:tc>
          <w:tcPr>
            <w:tcW w:w="5381" w:type="dxa"/>
          </w:tcPr>
          <w:p w14:paraId="0D029A48" w14:textId="77777777" w:rsidR="00344F42" w:rsidRPr="0030265C" w:rsidRDefault="00344F42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5521" w:rsidRPr="0030265C" w14:paraId="4141589A" w14:textId="77777777" w:rsidTr="66648CCB">
        <w:tc>
          <w:tcPr>
            <w:tcW w:w="3823" w:type="dxa"/>
          </w:tcPr>
          <w:p w14:paraId="7A906DA5" w14:textId="7DBD8071" w:rsidR="00CB34F6" w:rsidRPr="0030265C" w:rsidDel="00CB34F6" w:rsidRDefault="66648CCB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</w:rPr>
            </w:pPr>
            <w:r w:rsidRPr="0030265C">
              <w:rPr>
                <w:rFonts w:ascii="Times New Roman" w:hAnsi="Times New Roman" w:cs="Times New Roman"/>
                <w:sz w:val="24"/>
                <w:szCs w:val="24"/>
              </w:rPr>
              <w:t xml:space="preserve">Kształcenie w zawodzie / Klasa </w:t>
            </w: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>(dotyczy osób uczących się i absolwentów/absolwentek)</w:t>
            </w:r>
          </w:p>
        </w:tc>
        <w:tc>
          <w:tcPr>
            <w:tcW w:w="5381" w:type="dxa"/>
          </w:tcPr>
          <w:p w14:paraId="11CB59D1" w14:textId="77777777" w:rsidR="00CB34F6" w:rsidRPr="0030265C" w:rsidRDefault="00CB34F6" w:rsidP="00A56A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F0F633" w14:textId="77777777" w:rsidR="002F215E" w:rsidRPr="0030265C" w:rsidRDefault="002F215E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21A55E" w14:textId="123F8138" w:rsidR="002F215E" w:rsidRPr="0030265C" w:rsidRDefault="66648CCB" w:rsidP="66648C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Numer rachunku bankowego, na który będzie przekazywane wsparcie finansowe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[dotyczy Uczestników/Uczestniczek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otrzymujących wsparcie finansowe z programu FERS, jeśli dotyczy]:</w:t>
      </w:r>
    </w:p>
    <w:p w14:paraId="32D1F2C0" w14:textId="77777777" w:rsidR="00A56A29" w:rsidRPr="0030265C" w:rsidRDefault="00A56A29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6"/>
      </w:tblGrid>
      <w:tr w:rsidR="00710883" w:rsidRPr="0030265C" w14:paraId="5F900925" w14:textId="77777777" w:rsidTr="66648CCB">
        <w:trPr>
          <w:trHeight w:val="58"/>
        </w:trPr>
        <w:tc>
          <w:tcPr>
            <w:tcW w:w="9356" w:type="dxa"/>
          </w:tcPr>
          <w:p w14:paraId="3B5A7403" w14:textId="294D0621" w:rsidR="002F215E" w:rsidRPr="0030265C" w:rsidRDefault="66648CCB" w:rsidP="66648CCB">
            <w:pPr>
              <w:tabs>
                <w:tab w:val="left" w:leader="dot" w:pos="8789"/>
              </w:tabs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Posiadacz rachunku bankowego </w:t>
            </w: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>[jeżeli posiadaczem rachunku jest inna osoba niż Uczestnik</w:t>
            </w: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>/Uczestniczka, wymagane jest przedłożenie stosownego upoważnienia do przekazywania środków na rachunek innej osoby]:</w:t>
            </w: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F215E" w:rsidRPr="0030265C">
              <w:rPr>
                <w:rFonts w:ascii="Times New Roman" w:hAnsi="Times New Roman" w:cs="Times New Roman"/>
              </w:rPr>
              <w:tab/>
            </w:r>
          </w:p>
          <w:p w14:paraId="18215CC7" w14:textId="77777777" w:rsidR="002F215E" w:rsidRPr="0030265C" w:rsidRDefault="002F215E" w:rsidP="00A56A29">
            <w:pPr>
              <w:tabs>
                <w:tab w:val="left" w:leader="dot" w:pos="8789"/>
              </w:tabs>
              <w:spacing w:after="0" w:line="240" w:lineRule="auto"/>
              <w:ind w:left="1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14:paraId="52F0EEEC" w14:textId="77777777" w:rsidR="002F215E" w:rsidRPr="0030265C" w:rsidRDefault="002F215E" w:rsidP="00A56A29">
            <w:pPr>
              <w:tabs>
                <w:tab w:val="left" w:leader="dot" w:pos="8789"/>
              </w:tabs>
              <w:spacing w:after="0" w:line="240" w:lineRule="auto"/>
              <w:ind w:left="1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Nazwa banku: </w:t>
            </w: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14:paraId="000AA928" w14:textId="77777777" w:rsidR="002F215E" w:rsidRPr="0030265C" w:rsidRDefault="002F215E" w:rsidP="00A56A29">
            <w:pPr>
              <w:tabs>
                <w:tab w:val="left" w:leader="dot" w:pos="5035"/>
              </w:tabs>
              <w:spacing w:after="0" w:line="240" w:lineRule="auto"/>
              <w:ind w:left="1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Numer SWIFT banku</w:t>
            </w:r>
            <w:r w:rsidR="00F92FAC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(jeśli dotyczy)</w:t>
            </w: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F92FAC"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………………………………………………………………</w:t>
            </w:r>
          </w:p>
          <w:p w14:paraId="340819B5" w14:textId="77777777" w:rsidR="00785152" w:rsidRPr="0030265C" w:rsidRDefault="00785152" w:rsidP="00A56A29">
            <w:pPr>
              <w:tabs>
                <w:tab w:val="left" w:leader="dot" w:pos="5035"/>
              </w:tabs>
              <w:spacing w:after="0" w:line="240" w:lineRule="auto"/>
              <w:ind w:left="1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Waluta:………………………………………………………………………………………………</w:t>
            </w:r>
          </w:p>
          <w:p w14:paraId="35CEF4BF" w14:textId="77777777" w:rsidR="00785152" w:rsidRPr="0030265C" w:rsidRDefault="002F215E" w:rsidP="00A56A29">
            <w:pPr>
              <w:tabs>
                <w:tab w:val="left" w:leader="dot" w:pos="8789"/>
              </w:tabs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IBAN – pełen numer rachunku: </w:t>
            </w: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</w:tr>
    </w:tbl>
    <w:p w14:paraId="33BBAE67" w14:textId="77777777" w:rsidR="002F215E" w:rsidRPr="0030265C" w:rsidRDefault="002F215E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21E76B7" w14:textId="4CFE7BFC" w:rsidR="009E35E1" w:rsidRPr="0030265C" w:rsidRDefault="66648CCB" w:rsidP="66648C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dalej zwany/-a „</w:t>
      </w: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Uczestnikiem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/Uczestniczką” z </w:t>
      </w: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drugiej strony.</w:t>
      </w:r>
    </w:p>
    <w:p w14:paraId="25BD2765" w14:textId="77777777" w:rsidR="00980256" w:rsidRPr="0030265C" w:rsidRDefault="00980256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Strony uzgodniły</w:t>
      </w:r>
      <w:r w:rsidR="009E35E1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, że na </w:t>
      </w:r>
      <w:r w:rsidR="00C85C66" w:rsidRPr="0030265C">
        <w:rPr>
          <w:rFonts w:ascii="Times New Roman" w:hAnsi="Times New Roman" w:cs="Times New Roman"/>
          <w:color w:val="000000"/>
          <w:sz w:val="24"/>
          <w:szCs w:val="24"/>
        </w:rPr>
        <w:t>niniejszą u</w:t>
      </w:r>
      <w:r w:rsidR="009E35E1" w:rsidRPr="0030265C">
        <w:rPr>
          <w:rFonts w:ascii="Times New Roman" w:hAnsi="Times New Roman" w:cs="Times New Roman"/>
          <w:color w:val="000000"/>
          <w:sz w:val="24"/>
          <w:szCs w:val="24"/>
        </w:rPr>
        <w:t>mowę (zwaną dalej „</w:t>
      </w:r>
      <w:r w:rsidR="009E35E1" w:rsidRPr="003026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Umową</w:t>
      </w:r>
      <w:r w:rsidR="00597C92" w:rsidRPr="0030265C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9E35E1" w:rsidRPr="0030265C">
        <w:rPr>
          <w:rFonts w:ascii="Times New Roman" w:hAnsi="Times New Roman" w:cs="Times New Roman"/>
          <w:color w:val="000000"/>
          <w:sz w:val="24"/>
          <w:szCs w:val="24"/>
        </w:rPr>
        <w:t>) składają się:</w:t>
      </w:r>
    </w:p>
    <w:p w14:paraId="649D0A28" w14:textId="77777777" w:rsidR="00597C92" w:rsidRPr="0030265C" w:rsidRDefault="009E35E1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1)Warunki ogólne</w:t>
      </w:r>
    </w:p>
    <w:p w14:paraId="779B90C5" w14:textId="77777777" w:rsidR="00947DA8" w:rsidRPr="0030265C" w:rsidRDefault="787F6F55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2)</w:t>
      </w:r>
      <w:r w:rsidRPr="0030265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Załącznik I:</w:t>
      </w:r>
      <w:r w:rsidRPr="0030265C">
        <w:rPr>
          <w:rFonts w:ascii="Times New Roman" w:hAnsi="Times New Roman" w:cs="Times New Roman"/>
          <w:sz w:val="24"/>
          <w:szCs w:val="24"/>
        </w:rPr>
        <w:tab/>
      </w:r>
      <w:r w:rsidRPr="0030265C">
        <w:rPr>
          <w:rFonts w:ascii="Times New Roman" w:hAnsi="Times New Roman" w:cs="Times New Roman"/>
          <w:sz w:val="24"/>
          <w:szCs w:val="24"/>
          <w:highlight w:val="yellow"/>
        </w:rPr>
        <w:t xml:space="preserve">Porozumienie o programie </w:t>
      </w:r>
      <w:r w:rsidR="00D42FA5" w:rsidRPr="0030265C">
        <w:rPr>
          <w:rFonts w:ascii="Times New Roman" w:hAnsi="Times New Roman" w:cs="Times New Roman"/>
          <w:sz w:val="24"/>
          <w:szCs w:val="24"/>
          <w:highlight w:val="yellow"/>
        </w:rPr>
        <w:t>mobilności</w:t>
      </w:r>
      <w:r w:rsidRPr="0030265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260DD984" w14:textId="77777777" w:rsidR="00301B8C" w:rsidRPr="0030265C" w:rsidRDefault="00947DA8" w:rsidP="00352004">
      <w:pPr>
        <w:tabs>
          <w:tab w:val="left" w:pos="1701"/>
        </w:tabs>
        <w:spacing w:after="0" w:line="240" w:lineRule="auto"/>
        <w:ind w:left="1701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[LUB]</w:t>
      </w:r>
    </w:p>
    <w:p w14:paraId="7C5E71D8" w14:textId="77777777" w:rsidR="00947DA8" w:rsidRPr="0030265C" w:rsidRDefault="00947DA8" w:rsidP="00352004">
      <w:pPr>
        <w:tabs>
          <w:tab w:val="left" w:pos="1701"/>
        </w:tabs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  <w:highlight w:val="yellow"/>
        </w:rPr>
        <w:t>Program kursu/szkolenia w ramach mobilności kadry kształcenia zawodowego</w:t>
      </w:r>
    </w:p>
    <w:p w14:paraId="6401647A" w14:textId="0AF0F017" w:rsidR="00CB21D4" w:rsidRPr="0030265C" w:rsidRDefault="66648CCB" w:rsidP="66648CCB">
      <w:pPr>
        <w:tabs>
          <w:tab w:val="left" w:pos="1701"/>
        </w:tabs>
        <w:spacing w:after="0" w:line="240" w:lineRule="auto"/>
        <w:ind w:left="1701" w:hanging="1701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3) Załącznik II:</w:t>
      </w:r>
      <w:r w:rsidR="787F6F55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Oświadczenie Uczestnika/Uczestniczki</w:t>
      </w:r>
    </w:p>
    <w:p w14:paraId="2478782F" w14:textId="77777777" w:rsidR="00A56A29" w:rsidRPr="0030265C" w:rsidRDefault="00A56A29" w:rsidP="00A56A29">
      <w:pPr>
        <w:tabs>
          <w:tab w:val="left" w:pos="1701"/>
        </w:tabs>
        <w:spacing w:after="0" w:line="240" w:lineRule="auto"/>
        <w:ind w:left="1701" w:hanging="1701"/>
        <w:rPr>
          <w:rFonts w:ascii="Times New Roman" w:hAnsi="Times New Roman" w:cs="Times New Roman"/>
          <w:color w:val="000000"/>
          <w:sz w:val="24"/>
          <w:szCs w:val="24"/>
        </w:rPr>
      </w:pPr>
    </w:p>
    <w:p w14:paraId="3CA77113" w14:textId="3E5D6BAB" w:rsidR="00301B8C" w:rsidRPr="0030265C" w:rsidRDefault="66648CCB" w:rsidP="320A32D2">
      <w:pPr>
        <w:tabs>
          <w:tab w:val="left" w:pos="1701"/>
        </w:tabs>
        <w:spacing w:after="0" w:line="240" w:lineRule="auto"/>
        <w:ind w:left="1701" w:hanging="1701"/>
        <w:rPr>
          <w:rFonts w:ascii="Times New Roman" w:hAnsi="Times New Roman" w:cs="Times New Roman"/>
          <w:sz w:val="24"/>
          <w:szCs w:val="24"/>
          <w:highlight w:val="yellow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4) Załącznik III:</w:t>
      </w:r>
      <w:r w:rsidR="7CE93D2A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Raport indywidualny – </w:t>
      </w:r>
      <w:r w:rsidRPr="0030265C">
        <w:rPr>
          <w:rFonts w:ascii="Times New Roman" w:hAnsi="Times New Roman" w:cs="Times New Roman"/>
          <w:sz w:val="24"/>
          <w:szCs w:val="24"/>
          <w:highlight w:val="yellow"/>
        </w:rPr>
        <w:t xml:space="preserve">osoba ucząca się /absolwent/absolwentka - Wzór raportu opublikowany na stronie </w:t>
      </w:r>
      <w:hyperlink r:id="rId8">
        <w:r w:rsidRPr="0030265C">
          <w:rPr>
            <w:rFonts w:ascii="Times New Roman" w:hAnsi="Times New Roman" w:cs="Times New Roman"/>
          </w:rPr>
          <w:t>https://www.frse.org.pl/fers-vet-konkurs-2025</w:t>
        </w:r>
      </w:hyperlink>
      <w:r w:rsidRPr="0030265C">
        <w:rPr>
          <w:rFonts w:ascii="Times New Roman" w:hAnsi="Times New Roman" w:cs="Times New Roman"/>
          <w:sz w:val="24"/>
          <w:szCs w:val="24"/>
        </w:rPr>
        <w:t xml:space="preserve"> 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https://www.frse.org.pl/fers-vet-konkurs-2026</w:t>
      </w:r>
      <w:r w:rsidRPr="0030265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7EA9C31C" w14:textId="77777777" w:rsidR="00CB21D4" w:rsidRPr="0030265C" w:rsidRDefault="00CB21D4" w:rsidP="00A56A29">
      <w:pPr>
        <w:tabs>
          <w:tab w:val="left" w:pos="1701"/>
        </w:tabs>
        <w:spacing w:after="0" w:line="240" w:lineRule="auto"/>
        <w:ind w:left="1701" w:hanging="1701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[LUB]</w:t>
      </w:r>
    </w:p>
    <w:p w14:paraId="51AF07E0" w14:textId="6CC83799" w:rsidR="002F215E" w:rsidRPr="0030265C" w:rsidRDefault="7CE93D2A" w:rsidP="320A32D2">
      <w:pPr>
        <w:tabs>
          <w:tab w:val="left" w:pos="1701"/>
        </w:tabs>
        <w:spacing w:after="0" w:line="240" w:lineRule="auto"/>
        <w:ind w:left="1701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Raport indywidualny – kadra </w:t>
      </w:r>
      <w:r w:rsidR="46DFAF21" w:rsidRPr="0030265C">
        <w:rPr>
          <w:rFonts w:ascii="Times New Roman" w:hAnsi="Times New Roman" w:cs="Times New Roman"/>
          <w:sz w:val="24"/>
          <w:szCs w:val="24"/>
          <w:highlight w:val="yellow"/>
        </w:rPr>
        <w:t xml:space="preserve">kształcenia i szkolenia zawodowego </w:t>
      </w:r>
      <w:r w:rsidR="300F35A8" w:rsidRPr="0030265C">
        <w:rPr>
          <w:rFonts w:ascii="Times New Roman" w:hAnsi="Times New Roman" w:cs="Times New Roman"/>
          <w:sz w:val="24"/>
          <w:szCs w:val="24"/>
          <w:highlight w:val="yellow"/>
        </w:rPr>
        <w:t>- Wzór raportu opublikowany na stronie</w:t>
      </w:r>
      <w:r w:rsidR="506B26BD" w:rsidRPr="0030265C">
        <w:rPr>
          <w:rFonts w:ascii="Times New Roman" w:eastAsia="Times New Roman" w:hAnsi="Times New Roman" w:cs="Times New Roman"/>
          <w:sz w:val="24"/>
          <w:szCs w:val="24"/>
        </w:rPr>
        <w:t xml:space="preserve"> https://www.frse.org.pl/fers-vet-konkurs-2026</w:t>
      </w:r>
      <w:r w:rsidR="506B26BD" w:rsidRPr="0030265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42CDFC35" w14:textId="77777777" w:rsidR="002F215E" w:rsidRPr="0030265C" w:rsidRDefault="002F215E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51634E" w14:textId="77777777" w:rsidR="002F215E" w:rsidRPr="0030265C" w:rsidRDefault="00980256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Postanowienia zawarte w </w:t>
      </w:r>
      <w:r w:rsidR="0037037D"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niniejszej </w:t>
      </w:r>
      <w:r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Umowie będą miały pierwszeństwo przed postanowieniami zawartymi w </w:t>
      </w:r>
      <w:r w:rsidR="00D9228C"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>Z</w:t>
      </w:r>
      <w:r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>ałącznikach</w:t>
      </w:r>
      <w:r w:rsidR="00597C92"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do tej Umowy.</w:t>
      </w:r>
      <w:r w:rsidR="0037037D"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14:paraId="145B9050" w14:textId="77777777" w:rsidR="00980256" w:rsidRPr="0030265C" w:rsidRDefault="00980256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7BC12F9" w14:textId="77777777" w:rsidR="008D1316" w:rsidRPr="0030265C" w:rsidRDefault="008D1316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Wymiana między stronami </w:t>
      </w:r>
      <w:r w:rsidR="00C85C66" w:rsidRPr="0030265C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ałączników z oryginalnymi podpisami nie jest wymagana. Podpisy elektroniczne lub skany dokumentu są dopuszczalne</w:t>
      </w:r>
      <w:r w:rsidR="447EEF3D" w:rsidRPr="003026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309FFE" w14:textId="77777777" w:rsidR="002F215E" w:rsidRPr="0030265C" w:rsidRDefault="002F215E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55769C54" w14:textId="77777777" w:rsidR="002F215E" w:rsidRPr="0030265C" w:rsidRDefault="002F215E" w:rsidP="00A56A2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eastAsia="Yu Gothic Light" w:hAnsi="Times New Roman" w:cs="Times New Roman"/>
          <w:b/>
          <w:bCs/>
          <w:caps/>
          <w:color w:val="000000"/>
          <w:sz w:val="24"/>
          <w:szCs w:val="24"/>
          <w:u w:val="single"/>
        </w:rPr>
        <w:lastRenderedPageBreak/>
        <w:t>WARUNKI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21D4" w:rsidRPr="0030265C">
        <w:rPr>
          <w:rFonts w:ascii="Times New Roman" w:eastAsia="Yu Gothic Light" w:hAnsi="Times New Roman" w:cs="Times New Roman"/>
          <w:b/>
          <w:bCs/>
          <w:caps/>
          <w:color w:val="000000"/>
          <w:sz w:val="24"/>
          <w:szCs w:val="24"/>
          <w:u w:val="single"/>
        </w:rPr>
        <w:t>Ogólne</w:t>
      </w:r>
    </w:p>
    <w:p w14:paraId="4258202D" w14:textId="77777777" w:rsidR="002F215E" w:rsidRPr="0030265C" w:rsidRDefault="002F215E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9D73A22" w14:textId="77777777" w:rsidR="002F215E" w:rsidRPr="0030265C" w:rsidRDefault="002F215E" w:rsidP="00A56A29">
      <w:pPr>
        <w:pStyle w:val="Text1"/>
        <w:pBdr>
          <w:bottom w:val="single" w:sz="6" w:space="1" w:color="auto"/>
        </w:pBdr>
        <w:spacing w:after="0"/>
        <w:ind w:left="0"/>
        <w:jc w:val="left"/>
        <w:rPr>
          <w:color w:val="000000"/>
          <w:szCs w:val="24"/>
          <w:lang w:val="pl-PL"/>
        </w:rPr>
      </w:pPr>
      <w:r w:rsidRPr="0030265C">
        <w:rPr>
          <w:color w:val="000000"/>
          <w:szCs w:val="24"/>
          <w:lang w:val="pl-PL"/>
        </w:rPr>
        <w:t xml:space="preserve">ARTYKUŁ 1 – CEL </w:t>
      </w:r>
      <w:r w:rsidR="00007E68" w:rsidRPr="0030265C">
        <w:rPr>
          <w:color w:val="000000"/>
          <w:szCs w:val="24"/>
          <w:lang w:val="pl-PL"/>
        </w:rPr>
        <w:t>UMOWY</w:t>
      </w:r>
    </w:p>
    <w:p w14:paraId="60DE17BF" w14:textId="092EB7E1" w:rsidR="00710883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2F215E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Niniejsza Umowa określa prawa i obowiązki oraz warunki mające zastosowanie do wsparcia zapewnionego Uczestnikowi/Uczestniczce, przyznawanego na realizację działań w zakresie mobilności w ramach projektu „Zagraniczna mobilność edukacyjna uczniów i absolwentów oraz kadry kształcenia zawodowego (VET-2)”, współfinansowanego przez Unię Europejską ze środków Europejskiego Funduszu Społecznego+, Programu Fundusze Europejskie dla Rozwoju Społecznego 2021-2027 realizowanego na zasadach programu Erasmus+ (dalej jako „FERS”).</w:t>
      </w:r>
    </w:p>
    <w:p w14:paraId="4341DBB8" w14:textId="115A17C9" w:rsidR="008D4FAA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1.2</w:t>
      </w:r>
      <w:r w:rsidR="00426E68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Instytucja zapewni Uczestnikowi/Uczestniczce wsparcie na wyjazd w celu realizacji mobilności w ramach projektu „Zagraniczna mobilność edukacyjna uczniów i absolwentów oraz kadry kształcenia zawodowego (VET-2)”, współfinansowanego przez Unię Europejską ze środków FERS.</w:t>
      </w:r>
    </w:p>
    <w:p w14:paraId="5096F9CF" w14:textId="2A143F7F" w:rsidR="00980256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1.3</w:t>
      </w:r>
      <w:r w:rsidR="240F7819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Uczestnik /Uczestniczka akceptuje warunki wsparcia lub zapewnienia usług określone w art. 3 i zobowiązuje się zrealizować program mobilności uzgodniony w Załączniku I w celu zrealizowania mobilności.</w:t>
      </w:r>
    </w:p>
    <w:p w14:paraId="4AFA5D7B" w14:textId="148CF5B6" w:rsidR="00C85C66" w:rsidRPr="0030265C" w:rsidRDefault="0B692587" w:rsidP="00A56A29">
      <w:pPr>
        <w:pStyle w:val="Akapitzlist"/>
        <w:numPr>
          <w:ilvl w:val="1"/>
          <w:numId w:val="24"/>
        </w:numPr>
        <w:snapToGrid w:val="0"/>
        <w:spacing w:after="0" w:line="240" w:lineRule="auto"/>
        <w:ind w:left="567" w:hanging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7B4C9D41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szelkie zmiany lub uzupełnienia </w:t>
      </w:r>
      <w:r w:rsidR="31549A33" w:rsidRPr="0030265C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7B4C9D41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mowy będą </w:t>
      </w:r>
      <w:r w:rsidR="42989235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wnioskowane </w:t>
      </w:r>
      <w:r w:rsidR="7B4C9D41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2D5858AD" w:rsidRPr="0030265C">
        <w:rPr>
          <w:rFonts w:ascii="Times New Roman" w:hAnsi="Times New Roman" w:cs="Times New Roman"/>
          <w:color w:val="000000"/>
          <w:sz w:val="24"/>
          <w:szCs w:val="24"/>
        </w:rPr>
        <w:t>uzgadniane</w:t>
      </w:r>
      <w:r w:rsidR="7B4C9D41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przez obie strony w drodze formalnego pisemnego powiadomienia lub za pośrednictwem poczty elektronicznej.</w:t>
      </w:r>
      <w:r w:rsidR="42989235" w:rsidRPr="0030265C">
        <w:rPr>
          <w:rFonts w:ascii="Times New Roman" w:hAnsi="Times New Roman" w:cs="Times New Roman"/>
          <w:kern w:val="2"/>
          <w:sz w:val="24"/>
          <w:szCs w:val="24"/>
        </w:rPr>
        <w:t xml:space="preserve"> Każda zmiana wchodzić będzie w życie w dniu podpisania (lub potwierdzenia) przez stronę przyjmującą. Zmiana staje się skuteczna w dniu wejścia w życie lub w innym dniu określonym w tej zmianie.</w:t>
      </w:r>
    </w:p>
    <w:p w14:paraId="01E10504" w14:textId="77777777" w:rsidR="002F215E" w:rsidRPr="0030265C" w:rsidRDefault="002F215E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8A08F3" w14:textId="77777777" w:rsidR="002F215E" w:rsidRPr="0030265C" w:rsidRDefault="002F215E" w:rsidP="00A56A29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ARTYKUŁ 2 –</w:t>
      </w:r>
      <w:r w:rsidR="00982A0B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CZAS TRWANIA</w:t>
      </w:r>
      <w:r w:rsidR="00C85C66" w:rsidRPr="0030265C">
        <w:rPr>
          <w:rFonts w:ascii="Times New Roman" w:hAnsi="Times New Roman" w:cs="Times New Roman"/>
          <w:color w:val="000000"/>
          <w:sz w:val="24"/>
          <w:szCs w:val="24"/>
        </w:rPr>
        <w:t>, DATA ROZPOCZĘCIA</w:t>
      </w:r>
    </w:p>
    <w:p w14:paraId="3A862959" w14:textId="77777777" w:rsidR="002F215E" w:rsidRPr="0030265C" w:rsidRDefault="002F215E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ED085C" w14:textId="77777777" w:rsidR="000500C7" w:rsidRPr="0030265C" w:rsidRDefault="002F215E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346727" w:rsidRPr="0030265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7391F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500C7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Okres mobilności powinien rozpocząć się najwcześniej </w:t>
      </w:r>
      <w:r w:rsidR="000500C7" w:rsidRPr="0030265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[data]</w:t>
      </w:r>
      <w:r w:rsidR="000500C7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i zakończyć najpóźniej [</w:t>
      </w:r>
      <w:r w:rsidR="000500C7" w:rsidRPr="0030265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data]</w:t>
      </w:r>
      <w:r w:rsidR="000500C7" w:rsidRPr="003026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B6680C5" w14:textId="06393ABB" w:rsidR="000500C7" w:rsidRPr="0030265C" w:rsidRDefault="66648CCB" w:rsidP="66648CCB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Datą rozpoczęcia okresu mobilności jest pierwszy dzień, w jakim Uczestnik /Uczestniczka powinien/a być obecny/a w instytucji przyjmującej, a datą zakończenia mobilności jest ostatni dzień, w jakim Uczestnik /Uczestniczka powinien/a być obecny/a w instytucji przyjmującej.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[…]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 na podróż zostanie dodanych do okresu trwania mobilności i uwzględnione w obliczeniu należnego wsparcia indywidulanego.</w:t>
      </w:r>
    </w:p>
    <w:p w14:paraId="5666ED1E" w14:textId="77777777" w:rsidR="00AC598D" w:rsidRPr="0030265C" w:rsidRDefault="002F215E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346727" w:rsidRPr="0030265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21E0" w:rsidRPr="0030265C">
        <w:rPr>
          <w:rFonts w:ascii="Times New Roman" w:hAnsi="Times New Roman" w:cs="Times New Roman"/>
          <w:color w:val="000000"/>
          <w:sz w:val="24"/>
          <w:szCs w:val="24"/>
        </w:rPr>
        <w:t>Szczegółowy okres działań jest opisany w Załączniku I do niniejszej Umowy.</w:t>
      </w:r>
    </w:p>
    <w:p w14:paraId="45A372F0" w14:textId="77777777" w:rsidR="002F215E" w:rsidRPr="0030265C" w:rsidRDefault="00AC598D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346727" w:rsidRPr="0030265C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>Rzeczywista data rozpoczęcia i zakończenia właściwego okresu działa</w:t>
      </w:r>
      <w:r w:rsidR="004E05B0" w:rsidRPr="0030265C">
        <w:rPr>
          <w:rFonts w:ascii="Times New Roman" w:hAnsi="Times New Roman" w:cs="Times New Roman"/>
          <w:color w:val="000000"/>
          <w:sz w:val="24"/>
          <w:szCs w:val="24"/>
        </w:rPr>
        <w:t>ń merytorycznych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musi być </w:t>
      </w:r>
      <w:r w:rsidR="001D5058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określona 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>w zaświadczeniu</w:t>
      </w:r>
      <w:r w:rsidR="00BF3692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>o uczestnictwie</w:t>
      </w:r>
      <w:r w:rsidR="00BF3692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(certyfikacie)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wystawionym przez </w:t>
      </w:r>
      <w:r w:rsidR="00CB4EAB" w:rsidRPr="0030265C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D8690F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nstytucję 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>przyjmującą.</w:t>
      </w:r>
    </w:p>
    <w:p w14:paraId="2A7D2F44" w14:textId="77777777" w:rsidR="00496253" w:rsidRPr="0030265C" w:rsidRDefault="00496253" w:rsidP="00A56A29">
      <w:pPr>
        <w:pStyle w:val="Text1"/>
        <w:pBdr>
          <w:bottom w:val="single" w:sz="6" w:space="1" w:color="auto"/>
        </w:pBdr>
        <w:spacing w:after="0"/>
        <w:ind w:left="0"/>
        <w:jc w:val="left"/>
        <w:rPr>
          <w:color w:val="000000"/>
          <w:szCs w:val="24"/>
          <w:lang w:val="pl-PL"/>
        </w:rPr>
      </w:pPr>
    </w:p>
    <w:p w14:paraId="1F8B0185" w14:textId="77777777" w:rsidR="002F215E" w:rsidRPr="0030265C" w:rsidRDefault="002F215E" w:rsidP="00A56A29">
      <w:pPr>
        <w:pStyle w:val="Text1"/>
        <w:pBdr>
          <w:bottom w:val="single" w:sz="6" w:space="1" w:color="auto"/>
        </w:pBdr>
        <w:spacing w:after="0"/>
        <w:ind w:left="0"/>
        <w:jc w:val="left"/>
        <w:rPr>
          <w:color w:val="000000"/>
          <w:szCs w:val="24"/>
          <w:lang w:val="pl-PL"/>
        </w:rPr>
      </w:pPr>
      <w:r w:rsidRPr="0030265C">
        <w:rPr>
          <w:color w:val="000000"/>
          <w:szCs w:val="24"/>
          <w:lang w:val="pl-PL"/>
        </w:rPr>
        <w:t xml:space="preserve">ARTYKUŁ 3 – </w:t>
      </w:r>
      <w:r w:rsidR="008521E0" w:rsidRPr="0030265C">
        <w:rPr>
          <w:color w:val="000000"/>
          <w:szCs w:val="24"/>
          <w:lang w:val="pl-PL"/>
        </w:rPr>
        <w:t xml:space="preserve">WSPARCIE FINANSOWE </w:t>
      </w:r>
      <w:r w:rsidRPr="0030265C">
        <w:rPr>
          <w:color w:val="000000"/>
          <w:szCs w:val="24"/>
          <w:highlight w:val="cyan"/>
          <w:lang w:val="pl-PL"/>
        </w:rPr>
        <w:t>[należy przyjąć jedną walutę]</w:t>
      </w:r>
    </w:p>
    <w:p w14:paraId="32C61F89" w14:textId="68B60DA9" w:rsidR="002F215E" w:rsidRPr="0030265C" w:rsidRDefault="2F4C4456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3.1</w:t>
      </w:r>
      <w:r w:rsidRPr="0030265C">
        <w:rPr>
          <w:rFonts w:ascii="Times New Roman" w:hAnsi="Times New Roman" w:cs="Times New Roman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Wsparcie będzie obliczone zgodnie z zasadami finansowania zawartymi w Przewodniku po programie Erasmus+</w:t>
      </w:r>
      <w:r w:rsidR="00426E68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56B355A7" w:rsidRPr="0030265C">
        <w:rPr>
          <w:rFonts w:ascii="Times New Roman" w:hAnsi="Times New Roman" w:cs="Times New Roman"/>
          <w:color w:val="000000"/>
          <w:sz w:val="24"/>
          <w:szCs w:val="24"/>
        </w:rPr>
        <w:t>konkurs 202</w:t>
      </w:r>
      <w:r w:rsidR="00E9598C" w:rsidRPr="0030265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E9598C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i zapewnione w formie określonej w art. 3.4. poniżej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5B4AAE6" w14:textId="3A159C8C" w:rsidR="00E70119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3.2</w:t>
      </w:r>
      <w:r w:rsidR="002F215E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Uczestnik/Uczestniczka otrzyma wsparcie ze środków Programu Fundusze Europejskie dla Rozwoju Społecznego 2021-2027 na następującą liczbę dni: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[…]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[liczba dni mobilności będzie równa okresowi trwania fizycznej mobilności z uwzględnieniem dni podróży. Jeżeli Uczestnik/Uczestniczka nie otrzymuje wsparcia indywidualnego w ogóle lub otrzymuje częściowe wsparcie, liczba dni jest odpowiednio dostosowana].</w:t>
      </w:r>
    </w:p>
    <w:p w14:paraId="2F0D3B7B" w14:textId="23AF59E2" w:rsidR="00A629BB" w:rsidRPr="0030265C" w:rsidRDefault="002F215E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3.3 </w:t>
      </w:r>
      <w:r w:rsidR="00496253"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629BB" w:rsidRPr="0030265C">
        <w:rPr>
          <w:rFonts w:ascii="Times New Roman" w:hAnsi="Times New Roman" w:cs="Times New Roman"/>
          <w:snapToGrid w:val="0"/>
          <w:color w:val="000000"/>
          <w:sz w:val="24"/>
          <w:szCs w:val="24"/>
        </w:rPr>
        <w:t>Uczestnik</w:t>
      </w:r>
      <w:r w:rsidR="66648CCB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/Uczestniczka może złożyć wniosek dotyczący przedłużenia okresu mobilności fizycznej </w:t>
      </w:r>
      <w:r w:rsidRPr="0030265C">
        <w:rPr>
          <w:rFonts w:ascii="Times New Roman" w:hAnsi="Times New Roman" w:cs="Times New Roman"/>
        </w:rPr>
        <w:br/>
      </w:r>
      <w:r w:rsidR="66648CCB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do maksymalnego czasu trwania działania określonego w Przewodniku po programie Erasmus+ [</w:t>
      </w:r>
      <w:r w:rsidR="66648CCB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…]</w:t>
      </w:r>
      <w:r w:rsidR="66648CCB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 [</w:t>
      </w:r>
      <w:r w:rsidR="66648CCB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do wypełnienia przez Realizatora zgodnie z zasadami Przewodnika po programie Erasmus+]</w:t>
      </w:r>
      <w:r w:rsidRPr="0030265C">
        <w:rPr>
          <w:rStyle w:val="Odwoanieprzypisudolnego"/>
          <w:rFonts w:ascii="Times New Roman" w:hAnsi="Times New Roman"/>
          <w:color w:val="000000" w:themeColor="text1"/>
          <w:sz w:val="24"/>
          <w:szCs w:val="24"/>
          <w:highlight w:val="cyan"/>
          <w:vertAlign w:val="superscript"/>
        </w:rPr>
        <w:footnoteReference w:id="2"/>
      </w:r>
      <w:r w:rsidR="66648CCB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  <w:vertAlign w:val="superscript"/>
        </w:rPr>
        <w:t>.</w:t>
      </w:r>
      <w:r w:rsidR="66648CCB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Jeżeli Instytucja wyrazi pisemną zgodę na przedłużenie okresu mobilności, niniejsza Umowa będzie aneksowana w odpowiednim zakresie.</w:t>
      </w:r>
    </w:p>
    <w:p w14:paraId="29AFB653" w14:textId="27F9F87E" w:rsidR="00AE4275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 </w:t>
      </w:r>
      <w:r w:rsidR="00AF0231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Łączna wysokość wsparcia finansowego na okres mobilności wynosi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[…]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EUR/PLN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F0231" w:rsidRPr="0030265C">
        <w:rPr>
          <w:rFonts w:ascii="Times New Roman" w:hAnsi="Times New Roman" w:cs="Times New Roman"/>
        </w:rPr>
        <w:br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  <w:u w:val="single"/>
        </w:rPr>
        <w:t>w przypadku kadry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suma stawek należnych Uczestnikowi/Uczestniczce w ramach: Wsparcia indywidualnego, Podróży i jeśli dotyczy: </w:t>
      </w:r>
      <w:bookmarkStart w:id="2" w:name="_Hlk171071308"/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Wizyty przygotowawczej </w:t>
      </w:r>
      <w:bookmarkEnd w:id="2"/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oraz Opłaty za udział w kursie;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  <w:u w:val="single"/>
        </w:rPr>
        <w:t>w przypadku ucznia/uczennicy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suma stawek należnych Uczestnikowi /Uczestniczce w ramach: Wsparcia indywidualnego, Podróży.]</w:t>
      </w:r>
    </w:p>
    <w:p w14:paraId="54F2636B" w14:textId="77777777" w:rsidR="002F215E" w:rsidRPr="0030265C" w:rsidRDefault="002F215E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AF0231" w:rsidRPr="0030265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[</w:t>
      </w:r>
      <w:r w:rsidR="00496253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Instytucja wysyłająca wybiera jedną z poniższych opcji adekwatną do przyjętych postanowień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]</w:t>
      </w:r>
    </w:p>
    <w:p w14:paraId="71DCF4D5" w14:textId="77777777" w:rsidR="002F215E" w:rsidRPr="0030265C" w:rsidRDefault="002F215E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[Opcja 1]</w:t>
      </w:r>
    </w:p>
    <w:p w14:paraId="44A97DF9" w14:textId="0B30AC66" w:rsidR="002F215E" w:rsidRPr="0030265C" w:rsidRDefault="66648CCB" w:rsidP="66648CCB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Wsparcie finansowe: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Uczestnik /Uczestniczka otrzyma wsparcie w wysokości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[…]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EUR/PLN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w formie wypłaty kwoty określonej w art. 3.4</w:t>
      </w:r>
    </w:p>
    <w:p w14:paraId="35529731" w14:textId="77777777" w:rsidR="002F215E" w:rsidRPr="0030265C" w:rsidRDefault="002F215E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[Opcja 2]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7F158F" w14:textId="47997DD0" w:rsidR="002F215E" w:rsidRPr="0030265C" w:rsidRDefault="66648CCB" w:rsidP="66648CCB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Wsparcie rzeczowe: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Instytucja zapewni Uczestnikowi/Uczestniczce wymagane wsparcie w postaci bezpośredniego świadczenia należnych usług. W takim przypadku Instytucja zapewni odpowiedni standard, jakość i bezpieczeństwo świadczonych usług.</w:t>
      </w:r>
    </w:p>
    <w:p w14:paraId="726AD1DC" w14:textId="77777777" w:rsidR="002F215E" w:rsidRPr="0030265C" w:rsidRDefault="002F215E" w:rsidP="00A56A29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[Opcja 3]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[Poniższa opcja będzie miała zastosowanie jedynie w przypadku wypłaty pełnej kwoty ryczałtowej przysługującej w danej kategorii]</w:t>
      </w:r>
    </w:p>
    <w:p w14:paraId="0701C6A2" w14:textId="3825E690" w:rsidR="002F215E" w:rsidRPr="0030265C" w:rsidRDefault="66648CCB" w:rsidP="66648CCB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Łączne wsparcie finansowe i rzeczowe: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Uczestnik/Uczestniczka otrzyma wsparcie w formie wypłaty w wysokości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[…]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EUR/PLN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otrzyma wsparcie w postaci zapewnienia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[Podróży/ Wsparcia indywidualnego/ Opłaty za kurs/ Wizyty przygotowawczej]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 takim przypadku Instytucja zapewni odpowiednie standardy jakości i bezpieczeństwa oferowanych usług. </w:t>
      </w:r>
    </w:p>
    <w:p w14:paraId="0F4432B4" w14:textId="6CC70861" w:rsidR="002F215E" w:rsidRPr="0030265C" w:rsidRDefault="66648CCB" w:rsidP="00811440">
      <w:pPr>
        <w:spacing w:after="0"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3.6</w:t>
      </w:r>
      <w:r w:rsidR="002F215E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Wsparcie włączenia oraz koszty nadzwyczajne: jeżeli takie koszty są kwalifikowalne, ich refundacja będzie uzależniona od przedstawienia przez Uczestnika /Uczestniczkę wymaganych dokumentów potwierdzających. </w:t>
      </w:r>
    </w:p>
    <w:p w14:paraId="4659D6B7" w14:textId="0C6394CE" w:rsidR="009A1CA8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3.7</w:t>
      </w:r>
      <w:r w:rsidR="002F215E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Dofinansowanie lub jego część będzie podlegać zwrotowi, jeżeli Uczestnik /Uczestniczka nie będzie przestrzegać warunków działania zgodnie z postanowieniami Umowy. Jednakże zwrot nie będzie wymagany, jeżeli Uczestnik /Uczestniczka nie mógł ukończyć planowanych działań za granicą opisanych w Załączniku I z powodu działania „siły wyższej” (definicja „siły wyższej” znajduje się w art. 15 niniejszej Umowy). Takie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przypadki muszą być zgłaszane przez Instytucję na piśmie i podlegają uprzedniemu zatwierdzeniu przez Fundację Rozwoju Systemu Edukacji. </w:t>
      </w:r>
    </w:p>
    <w:p w14:paraId="7F8F1493" w14:textId="13780F0A" w:rsidR="009A1CA8" w:rsidRPr="0030265C" w:rsidRDefault="66648CCB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3.8</w:t>
      </w:r>
      <w:r w:rsidR="002F215E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W przypadku rezygnacji ucznia/uczennicy z uczestnictwa w mobilności rodzic/opiekun/ka prawny/a jest zobowiązany/a poinformować niezwłocznie Instytucję o tym fakcie na piśmie wraz z podaniem przyczyny.</w:t>
      </w:r>
    </w:p>
    <w:p w14:paraId="2F155366" w14:textId="77777777" w:rsidR="00C411C8" w:rsidRPr="0030265C" w:rsidRDefault="00C411C8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2D3D9B" w14:textId="7BFFD440" w:rsidR="00C411C8" w:rsidRPr="0030265C" w:rsidRDefault="2C11DC4C" w:rsidP="320A32D2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ARTYKUŁ 4 – </w:t>
      </w:r>
      <w:r w:rsidR="7F94FC8F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UPRAWNIENIA DO WSPARCIA </w:t>
      </w:r>
      <w:r w:rsidR="7CB47954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RAMACH PROGRAMU </w:t>
      </w:r>
      <w:r w:rsidR="00DF7993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FERS</w:t>
      </w:r>
    </w:p>
    <w:p w14:paraId="42A13D13" w14:textId="7E7DD3F3" w:rsidR="00C411C8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4.1</w:t>
      </w:r>
      <w:r w:rsidR="635E01C9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eastAsia="Times New Roman" w:hAnsi="Times New Roman" w:cs="Times New Roman"/>
          <w:sz w:val="24"/>
          <w:szCs w:val="24"/>
          <w:lang w:eastAsia="en-GB"/>
        </w:rPr>
        <w:t>Uczestnik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/Uczestniczka</w:t>
      </w:r>
      <w:r w:rsidRPr="0030265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 prawo do wsparcia na podstawie art. 3 powyżej, jeśli faktycznie podjął działalność w okresie określonym w art. 2. W przypadku, gdy takie wsparcie opiera się na rzeczywistych kosztach, muszą one być udokumentowane odpowiednimi dowodami, takimi jak faktury, paragony itp.</w:t>
      </w:r>
    </w:p>
    <w:p w14:paraId="3EB0CC9B" w14:textId="58375C80" w:rsidR="00C411C8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 </w:t>
      </w:r>
      <w:r w:rsidR="635E01C9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Wsparcie nie może być wykorzystywane na pokrycie kosztów działań już finansowanych z funduszy UE. Niemniej, jest ono zgodne z każdym innym źródłem finansowania, w tym z wynagrodzeniem, które Uczestnik/Uczestniczka mógłby/mogłaby otrzymać za staż lub działalność dydaktyczną lub za jakąkolwiek pracę poza działaniami związanymi z mobilnością, o ile wykonywać będzie działania przewidziane w Załączniku I. </w:t>
      </w:r>
    </w:p>
    <w:p w14:paraId="1FA633D2" w14:textId="66685CDA" w:rsidR="00C411C8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 </w:t>
      </w:r>
      <w:r w:rsidR="2C11DC4C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Uczestnik /Uczestniczks nie może ubiegać się o zwrot strat z tytułu różnic kursowych lub opłat bankowych naliczonych przez bank Uczestnika /Uczestniczki za przelewy z Instytucji.  </w:t>
      </w:r>
    </w:p>
    <w:p w14:paraId="461ECD24" w14:textId="77777777" w:rsidR="00C411C8" w:rsidRPr="0030265C" w:rsidRDefault="00C411C8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B0AD5B" w14:textId="77777777" w:rsidR="002F215E" w:rsidRPr="0030265C" w:rsidRDefault="002F215E" w:rsidP="00A56A29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169708587"/>
      <w:bookmarkStart w:id="4" w:name="_Hlk169708776"/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ARTYKUŁ </w:t>
      </w:r>
      <w:r w:rsidR="00C411C8" w:rsidRPr="0030265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C411C8" w:rsidRPr="0030265C">
        <w:rPr>
          <w:rFonts w:ascii="Times New Roman" w:hAnsi="Times New Roman" w:cs="Times New Roman"/>
          <w:color w:val="000000"/>
          <w:sz w:val="24"/>
          <w:szCs w:val="24"/>
        </w:rPr>
        <w:t>WARUNKI PŁATNOŚCI</w:t>
      </w:r>
    </w:p>
    <w:bookmarkEnd w:id="3"/>
    <w:p w14:paraId="62F73647" w14:textId="385D7ED5" w:rsidR="00B2269E" w:rsidRPr="0030265C" w:rsidRDefault="240F7819" w:rsidP="0030265C">
      <w:p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[dotyczy jeśli w art. 3.</w:t>
      </w:r>
      <w:r w:rsidR="00475BB9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5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wybrano Opcję 1 </w:t>
      </w:r>
      <w:r w:rsidRPr="0030265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highlight w:val="cyan"/>
        </w:rPr>
        <w:t xml:space="preserve">(Wsparcie finansowe)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lub 3 </w:t>
      </w:r>
      <w:r w:rsidRPr="0030265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highlight w:val="cyan"/>
        </w:rPr>
        <w:t>(Łączne wsparcie finansowe i rzeczowe)</w:t>
      </w:r>
      <w:r w:rsidR="00C411C8" w:rsidRPr="0030265C">
        <w:rPr>
          <w:rFonts w:ascii="Times New Roman" w:hAnsi="Times New Roman" w:cs="Times New Roman"/>
        </w:rPr>
        <w:br/>
      </w:r>
      <w:bookmarkEnd w:id="4"/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]</w:t>
      </w:r>
    </w:p>
    <w:p w14:paraId="26E171F2" w14:textId="77777777" w:rsidR="0030265C" w:rsidRDefault="6A100C2C" w:rsidP="0030265C">
      <w:pPr>
        <w:spacing w:after="0" w:line="240" w:lineRule="auto"/>
        <w:ind w:left="32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terminie 30 dni od dnia podpisania Umowy przez </w:t>
      </w:r>
      <w:r w:rsidR="3C9E0E55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ostatnią ze stron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lub po otrzymaniu przez </w:t>
      </w:r>
      <w:r w:rsidR="3C9E0E55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I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nstytucję potwierdzenia przybycia do </w:t>
      </w:r>
      <w:r w:rsidR="4FCCAA03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i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nstytucji przyjmującej,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lecz nie później niż w</w:t>
      </w:r>
      <w:r w:rsidR="256D9857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dniu rozpoczęcia okresu mobilności, jak określono w ar</w:t>
      </w:r>
      <w:r w:rsidR="256D9857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tykule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</w:t>
      </w:r>
      <w:r w:rsidR="3685A9C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54C29E3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378A5B37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Umowy, będzie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zrealizowana płatność zaliczkowa</w:t>
      </w:r>
      <w:r w:rsidR="76036E2A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wysokości 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[pomiędzy 50% a 100%]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kwoty określonej w </w:t>
      </w:r>
      <w:r w:rsidR="256D9857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artykule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6C7D53E5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1078CE87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54C29E3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5161B2B9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lub 3.5 </w:t>
      </w:r>
      <w:r w:rsidR="5161B2B9"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[wybrać właściwe]</w:t>
      </w:r>
      <w:r w:rsidR="5161B2B9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54C29E3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Umowy</w:t>
      </w:r>
      <w:r w:rsidR="6B8797B1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F93E99" w14:textId="082654AF" w:rsidR="000D1BAB" w:rsidRPr="0030265C" w:rsidRDefault="003454EA" w:rsidP="0030265C">
      <w:pPr>
        <w:spacing w:after="0" w:line="240" w:lineRule="auto"/>
        <w:ind w:left="3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[</w:t>
      </w:r>
      <w:r w:rsidR="00875B89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dotyczy,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 jeśli płatność w art. </w:t>
      </w:r>
      <w:r w:rsidR="00C411C8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5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.1 wyniesie mniej niż 100%</w:t>
      </w:r>
      <w:r w:rsidR="00373C84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maksymalnej kwoty wsparcia finansowego</w:t>
      </w:r>
      <w:r w:rsidR="00873E59" w:rsidRPr="0030265C">
        <w:rPr>
          <w:rFonts w:ascii="Times New Roman" w:hAnsi="Times New Roman" w:cs="Times New Roman"/>
          <w:color w:val="000000"/>
          <w:sz w:val="24"/>
          <w:szCs w:val="24"/>
        </w:rPr>
        <w:t>]</w:t>
      </w:r>
    </w:p>
    <w:p w14:paraId="24E36387" w14:textId="5EE4728A" w:rsidR="00734266" w:rsidRPr="0030265C" w:rsidRDefault="66648CCB" w:rsidP="00A56A2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Jeżeli płatność określona w art. 5.1 Umowy wyniesie mniej niż 100% maksymalnej kwoty dofinansowania, złożenie przez Uczestnika/Uczestniczkę indywidualnego raportu z wyjazdu (stanowiącego Załącznik III niniejszej Umowy) będzie traktowane jako wniosek Uczestnika/Uczestniczki o płatność pozostałej kwoty dofinansowania. Instytucja ma 45 dni kalendarzowych od złożenia raportu indywidualnego Uczestnika/Uczestniczki na wypłatę pozostałej kwoty lub na wydanie noty obciążeniowej, jeżeli taki zwrot będzie należny.</w:t>
      </w:r>
    </w:p>
    <w:p w14:paraId="426DF3E8" w14:textId="77777777" w:rsidR="0099543A" w:rsidRPr="0030265C" w:rsidRDefault="0099543A" w:rsidP="00A56A2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32D829" w14:textId="5077724E" w:rsidR="002F215E" w:rsidRPr="0030265C" w:rsidRDefault="66648CCB" w:rsidP="00A56A29">
      <w:pPr>
        <w:pStyle w:val="Akapitzlist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Uczestnik/Uczestniczka musi przedłożyć zaświadczenie o pobycie (certyfikat udziału w działaniu na wzorze FERS umieszczony jest na stronie projektu </w:t>
      </w: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„Zagraniczna mobilność edukacyjna uczniów i absolwentów oraz kadry kształcenia zawodowego (VET-2)”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wystawione przez Instytucję przyjmującą, wskazujące na datę rozpoczęcia i zakończenia okresu działania merytorycznego. </w:t>
      </w:r>
    </w:p>
    <w:p w14:paraId="6D4F1E7F" w14:textId="7BC9CD61" w:rsidR="00241F13" w:rsidRPr="0030265C" w:rsidRDefault="66648CCB" w:rsidP="00241F13">
      <w:pPr>
        <w:pStyle w:val="Akapitzlist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Jeżeli Uczestnik/Uczestniczka jest uprawniony/a do otrzymania wsparcia włączenia i/lub kosztów nadzwyczajnych, płatność zostanie dokonana w terminie 30 dni kalendarzowych od dnia podpisania Umowy przez obie strony, nie później jednak niż w dniu rozpoczęcia okresu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mobilności, pod warunkiem że wymagane dokumenty potwierdzające zostaną przekazane przez Uczestnika/Uczestniczkę w odpowiednim terminie.</w:t>
      </w:r>
    </w:p>
    <w:p w14:paraId="0F51DE02" w14:textId="729F87EB" w:rsidR="00241F13" w:rsidRPr="0030265C" w:rsidRDefault="66648CCB" w:rsidP="00241F13">
      <w:pPr>
        <w:pStyle w:val="Akapitzlist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Jeżeli dokumenty te zostaną przekazane po dacie rozpoczęcia okresu mobilności, płatność powinna zostać dokonana niezwłocznie po ich otrzymaniu, nie później jednak niż w terminie 45 dni kalendarzowych od dnia ich złożenia.</w:t>
      </w:r>
    </w:p>
    <w:p w14:paraId="2C9B5E4F" w14:textId="77777777" w:rsidR="001F6BFB" w:rsidRPr="0030265C" w:rsidRDefault="001F6BFB" w:rsidP="00A56A2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7DC621" w14:textId="6FBA4C05" w:rsidR="001F6BFB" w:rsidRPr="0030265C" w:rsidRDefault="66648CCB" w:rsidP="66648CCB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ARTYKUŁ 6 – ZWROT WSPARCIA FINANSOWEGO PRZEZ UCZESTNIKA /UCZESTNICZKĘ</w:t>
      </w:r>
    </w:p>
    <w:p w14:paraId="7726BA20" w14:textId="09B30DF4" w:rsidR="001F6BFB" w:rsidRPr="0030265C" w:rsidRDefault="66648CCB" w:rsidP="00A56A29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</w:rPr>
        <w:t xml:space="preserve">6.1 </w:t>
      </w:r>
      <w:r w:rsidR="240F7819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Jeśli Uczestnik /Uczestniczka nie zastosuje się do warunków Umowy albo wypowie Umowę przed jej wygaśnięciem z powodów innych niż wskazane w art. 15 zwróci on kwotę 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</w:rPr>
        <w:t>już otrzymanego wsparcia finansowego, chyba że uzgodniono inaczej z Instytucją. Te ostatnie wymaga zgłoszenia przez Instytucję do akceptacji Fundacji Rozwoju Systemu Edukacji.</w:t>
      </w:r>
    </w:p>
    <w:p w14:paraId="23BF4B2C" w14:textId="77777777" w:rsidR="001F6BFB" w:rsidRPr="0030265C" w:rsidRDefault="001F6BFB" w:rsidP="00A56A2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B3A009" w14:textId="77777777" w:rsidR="002F215E" w:rsidRPr="0030265C" w:rsidRDefault="002F215E" w:rsidP="00A56A29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ARTYKUŁ </w:t>
      </w:r>
      <w:r w:rsidR="00C668CA" w:rsidRPr="0030265C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 w:rsidRPr="0030265C" w:rsidDel="00DF1D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UBEZPIECZENIE</w:t>
      </w:r>
    </w:p>
    <w:p w14:paraId="120F7D4C" w14:textId="19A76E85" w:rsidR="002F215E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7.1</w:t>
      </w:r>
      <w:r w:rsidR="6C60FB3B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Instytucja zobowiązuje się upewnić się, że Uczestnik/Uczestniczka posiada odpowiednie ubezpieczenie przed rozpoczęciem mobilności poprzez zapewnienie ubezpieczenia lub poprzez uzgodnienie z instytucją wskazaną w Załączniku nr I (Instytucja przyjmująca), że ta ostatnia zapewni ubezpieczenie lub zapewnienie odpowiednich informacji i wsparcia w przypadku samodzielnego ubezpieczenia się przez Uczestnika/Uczestniczkę.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W przypadku, gdy instytucja wskazana w Załączniku nr I, która nie jest organizacją podpisującą niniejszą Umowę, zostanie określona w artykule 7.3 Umowy jako strona odpowiedzialna, do niniejszej Umowy należy dołączyć odpowiedni dokument określający warunki świadczenia ubezpieczenia i zawierający zgodę tej instytucji.]</w:t>
      </w:r>
    </w:p>
    <w:p w14:paraId="7746822E" w14:textId="254F6A3E" w:rsidR="00C668CA" w:rsidRPr="0030265C" w:rsidRDefault="66648CCB" w:rsidP="66648CC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  <w:highlight w:val="cyan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7.2</w:t>
      </w:r>
      <w:r w:rsidR="00C668CA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Ubezpieczenie ma obejmować co najmniej ubezpieczenie zdrowotne, od odpowiedzialności cywilnej i następstw nieszczęśliwych wypadków.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[W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przypadku mobilności wewnątrz UE krajowe ubezpieczenie zdrowotne Uczestnika/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Uczestniczki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będzie obejmować podstawową ochronę podczas pobytu w innym kraju UE z wykorzystaniem Europejskiej Karty Ubezpieczenia Zdrowotnego. Jednak ubezpieczenie to może nie być wystarczające we wszystkich sytuacjach, na przykład w przypadku konieczności powrotu do kraju lub specjalnej interwencji medycznej lub w przypadku mobilności z krajami partnerskimi. W takim przypadku może być potrzebne dodatkowe prywatne ubezpieczenie zdrowotne. Ubezpieczenia OC i NNW obejmują szkody wyrządzone przez Uczestnika/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Uczestniczkę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lub Uczestnikowi/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Uczestniczki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podczas pobytu za granicą. W różnych krajach obowiązują różne regulacje dotyczące tych ubezpieczeń, a Uczestnicy/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Uczestniczki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 ryzykują, że nie zostaną objęci standardowymi systemami, na przykład, jeśli nie są uważani za pracowników lub formalnie zarejestrowani </w:t>
      </w:r>
      <w:r w:rsidR="00C668CA" w:rsidRPr="0030265C">
        <w:rPr>
          <w:rFonts w:ascii="Times New Roman" w:hAnsi="Times New Roman" w:cs="Times New Roman"/>
        </w:rPr>
        <w:br/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w instytucji przyjmującej. Oprócz powyższego, zalecane jest ubezpieczenie od utraty lub kradzieży dokumentów, biletów podróżnych i bagażu. Fundacja Rozwoju Systemu Edukacji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może uzupełnić art. 7.2, jeśli istnieje uzasadnienie dla dostosowania domyślnych wymogów do kontekstu krajowego.]</w:t>
      </w:r>
    </w:p>
    <w:p w14:paraId="66FD1A0A" w14:textId="77777777" w:rsidR="002F215E" w:rsidRPr="0030265C" w:rsidRDefault="002F215E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[Zaleca się zamieszczenie następujących informacji:]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Ubezpieczyciel/</w:t>
      </w:r>
      <w:r w:rsidR="006526FD" w:rsidRPr="0030265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-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ele, numer polisy, warunki ubezpieczenia</w:t>
      </w:r>
      <w:r w:rsidR="00EE2972" w:rsidRPr="003026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BBFC759" w14:textId="77777777" w:rsidR="0030265C" w:rsidRDefault="66648CCB" w:rsidP="66648CCB">
      <w:pPr>
        <w:spacing w:after="0" w:line="240" w:lineRule="auto"/>
        <w:ind w:left="567" w:hanging="567"/>
        <w:jc w:val="both"/>
        <w:rPr>
          <w:rStyle w:val="y2iqfc"/>
          <w:rFonts w:ascii="Times New Roman" w:hAnsi="Times New Roman" w:cs="Times New Roman"/>
          <w:color w:val="000000" w:themeColor="text1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7.3</w:t>
      </w:r>
      <w:r w:rsidR="00C668CA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</w:rPr>
        <w:t xml:space="preserve">troną odpowiedzialną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wykupienie ubezpieczenia na czas mobilności 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</w:rPr>
        <w:t xml:space="preserve">jest: 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[Instytucja LUB Uczestnik/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Uczestniczka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</w:p>
    <w:p w14:paraId="16DCF13D" w14:textId="4637FFBA" w:rsidR="002F215E" w:rsidRPr="0030265C" w:rsidRDefault="66648CCB" w:rsidP="66648CCB">
      <w:pPr>
        <w:spacing w:after="0" w:line="240" w:lineRule="auto"/>
        <w:ind w:left="567" w:hanging="567"/>
        <w:jc w:val="both"/>
        <w:rPr>
          <w:rStyle w:val="y2iqfc"/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lastRenderedPageBreak/>
        <w:t>LUB instytucja wskazana w Załączniku nr I (Instytucja przyjmująca)]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[W przypadku odrębnych ubezpieczeń strony odpowiedzialne mogą być różne i zostaną wymienione tutaj zgodnie z ich zakresem odpowiedzialności].</w:t>
      </w:r>
    </w:p>
    <w:p w14:paraId="351F7173" w14:textId="77777777" w:rsidR="00554ABA" w:rsidRPr="0030265C" w:rsidRDefault="00554ABA" w:rsidP="00A56A29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501CC6" w14:textId="78F2FAE1" w:rsidR="002F215E" w:rsidRPr="0030265C" w:rsidRDefault="66648CCB" w:rsidP="66648CCB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ARTYKUŁ 8 – INDYWIDUALNY RAPORT UCZESTNIKA/UCZESTNICZKI Z MOBILNOŚCI </w:t>
      </w:r>
    </w:p>
    <w:p w14:paraId="266CA329" w14:textId="0045367C" w:rsidR="002F215E" w:rsidRPr="0030265C" w:rsidRDefault="66648CCB" w:rsidP="66648CCB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8.1</w:t>
      </w:r>
      <w:r w:rsidR="00C668CA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Uczestnik/Uczestniczka wypełni indywidualny raport stanowiący Załącznik III w terminie 14 dni, licząc od ostatniego dnia zajęć merytorycznych w instytucji wskazanej w Załączniku nr I (instytucja przyjmująca). Jeżeli Uczestnik/Uczestniczka nie złoży indywidualnego raportu, może zostać wezwany przez Instytucję do częściowego lub pełnego zwrotu wsparcia finansowego otrzymanego z funduszy Programu Fundusze Europejskie dla Rozwoju Społecznego 2021-2027.</w:t>
      </w:r>
    </w:p>
    <w:p w14:paraId="30BC1D75" w14:textId="5F16C39E" w:rsidR="002F215E" w:rsidRPr="0030265C" w:rsidRDefault="00C668CA" w:rsidP="00A56A29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9B0DFC" w:rsidRPr="0030265C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9B0DFC"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BC2E8DF" w14:textId="77777777" w:rsidR="009B6255" w:rsidRPr="0030265C" w:rsidRDefault="009B6255" w:rsidP="00A56A29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C84E9" w14:textId="77777777" w:rsidR="0008245B" w:rsidRPr="0030265C" w:rsidRDefault="0008245B" w:rsidP="00A56A29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ARTYKUŁ </w:t>
      </w:r>
      <w:r w:rsidR="00C668CA" w:rsidRPr="0030265C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- ETYKA I WARTOŚCI </w:t>
      </w:r>
    </w:p>
    <w:p w14:paraId="4133A693" w14:textId="77777777" w:rsidR="009F569F" w:rsidRPr="0030265C" w:rsidRDefault="00C668CA" w:rsidP="00A56A29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Style w:val="y2iqfc"/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</w:t>
      </w:r>
      <w:r w:rsidR="0008245B" w:rsidRPr="0030265C">
        <w:rPr>
          <w:rStyle w:val="y2iqfc"/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.1</w:t>
      </w:r>
      <w:r w:rsidR="009B6255" w:rsidRPr="0030265C">
        <w:rPr>
          <w:rFonts w:ascii="Times New Roman" w:hAnsi="Times New Roman" w:cs="Times New Roman"/>
          <w:sz w:val="24"/>
          <w:szCs w:val="24"/>
        </w:rPr>
        <w:tab/>
      </w:r>
      <w:r w:rsidR="0008245B" w:rsidRPr="0030265C">
        <w:rPr>
          <w:rFonts w:ascii="Times New Roman" w:hAnsi="Times New Roman" w:cs="Times New Roman"/>
          <w:color w:val="000000"/>
          <w:sz w:val="24"/>
          <w:szCs w:val="24"/>
        </w:rPr>
        <w:t>Działanie związane z mobilnością musi być prowadzone zgodnie z najwyższymi standardami etycznymi oraz obowiązującym</w:t>
      </w:r>
      <w:r w:rsidR="00643121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krajowym,</w:t>
      </w:r>
      <w:r w:rsidR="0008245B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unijnym</w:t>
      </w:r>
      <w:r w:rsidR="00643121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 w:rsidR="0008245B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międzynarodowym</w:t>
      </w:r>
      <w:r w:rsidR="00643121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245B" w:rsidRPr="0030265C">
        <w:rPr>
          <w:rFonts w:ascii="Times New Roman" w:hAnsi="Times New Roman" w:cs="Times New Roman"/>
          <w:color w:val="000000"/>
          <w:sz w:val="24"/>
          <w:szCs w:val="24"/>
        </w:rPr>
        <w:t>prawem.</w:t>
      </w:r>
    </w:p>
    <w:p w14:paraId="758A3DA0" w14:textId="77777777" w:rsidR="0008245B" w:rsidRPr="0030265C" w:rsidRDefault="00C668CA" w:rsidP="00A56A29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08245B" w:rsidRPr="0030265C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9B6255"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46727" w:rsidRPr="0030265C">
        <w:rPr>
          <w:rFonts w:ascii="Times New Roman" w:hAnsi="Times New Roman" w:cs="Times New Roman"/>
          <w:color w:val="000000"/>
          <w:sz w:val="24"/>
          <w:szCs w:val="24"/>
        </w:rPr>
        <w:t>Strony muszą</w:t>
      </w:r>
      <w:r w:rsidR="0008245B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zobowiązać się i zapewnić poszanowanie podstawowych wartości </w:t>
      </w:r>
      <w:r w:rsidR="00643121" w:rsidRPr="0030265C">
        <w:rPr>
          <w:rFonts w:ascii="Times New Roman" w:hAnsi="Times New Roman" w:cs="Times New Roman"/>
          <w:color w:val="000000"/>
          <w:sz w:val="24"/>
          <w:szCs w:val="24"/>
        </w:rPr>
        <w:t>Unii Europejskiej</w:t>
      </w:r>
      <w:r w:rsidR="0008245B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(takich jak poszanowanie godności ludzkiej, wolności, demokracji, równości, praworządności i praw człowieka, w tym praw mniejszości).</w:t>
      </w:r>
    </w:p>
    <w:p w14:paraId="536B165D" w14:textId="7D0B0261" w:rsidR="0008245B" w:rsidRPr="0030265C" w:rsidRDefault="66648CCB" w:rsidP="00A56A29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9.3</w:t>
      </w:r>
      <w:r w:rsidR="00C668CA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Jeśli Uczestnik/Uczestniczka naruszy którykolwiek z obowiązków wynikających z niniejszego artykułu, wsparcie finansowe może zostać zmniejszone lub niewypłacone w ogóle.</w:t>
      </w:r>
    </w:p>
    <w:p w14:paraId="4E45D5B6" w14:textId="77777777" w:rsidR="00126E13" w:rsidRPr="0030265C" w:rsidRDefault="00126E13" w:rsidP="00A56A29">
      <w:pPr>
        <w:pStyle w:val="HTML-wstpniesformatowany"/>
        <w:jc w:val="both"/>
        <w:rPr>
          <w:rStyle w:val="y2iqfc"/>
          <w:rFonts w:ascii="Times New Roman" w:hAnsi="Times New Roman" w:cs="Times New Roman"/>
          <w:color w:val="000000"/>
          <w:sz w:val="24"/>
          <w:szCs w:val="24"/>
        </w:rPr>
      </w:pPr>
    </w:p>
    <w:p w14:paraId="68247E7B" w14:textId="77777777" w:rsidR="2B03DBAE" w:rsidRPr="0030265C" w:rsidRDefault="2B03DBAE" w:rsidP="00A56A29">
      <w:pPr>
        <w:pBdr>
          <w:bottom w:val="single" w:sz="6" w:space="1" w:color="auto"/>
        </w:pBdr>
        <w:spacing w:after="0" w:line="240" w:lineRule="auto"/>
        <w:jc w:val="both"/>
        <w:rPr>
          <w:rStyle w:val="y2iqfc"/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ARTYKUŁ 10 – OCHRONA DANYCH OSOBOWYCH  </w:t>
      </w:r>
    </w:p>
    <w:p w14:paraId="5B152CF1" w14:textId="59BA90F3" w:rsidR="00126E13" w:rsidRPr="0030265C" w:rsidRDefault="66648CCB" w:rsidP="66648CCB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74105286"/>
      <w:bookmarkStart w:id="6" w:name="_Hlk137640256"/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10.1</w:t>
      </w:r>
      <w:r w:rsidR="2B03DBAE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Dane osobowe Uczestnika/Uczestniczki będą przetwarzane przez następujących administratorów danych: (1.) Ministerstwo Funduszy i Polityki Regionalnej, (2.) Centrum Projektów Europejskich, (3.) Fundację </w:t>
      </w:r>
      <w:r w:rsidRPr="0030265C">
        <w:rPr>
          <w:rFonts w:ascii="Times New Roman" w:hAnsi="Times New Roman" w:cs="Times New Roman"/>
          <w:sz w:val="24"/>
          <w:szCs w:val="24"/>
        </w:rPr>
        <w:t xml:space="preserve">Rozwoju Systemu Edukacji oraz (4.) Instytucję.   </w:t>
      </w:r>
    </w:p>
    <w:p w14:paraId="566A07D8" w14:textId="418B6E21" w:rsidR="00BE5C8B" w:rsidRPr="0030265C" w:rsidRDefault="240F7819" w:rsidP="00A56A29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eastAsia="Times New Roman" w:hAnsi="Times New Roman" w:cs="Times New Roman"/>
          <w:sz w:val="24"/>
          <w:szCs w:val="24"/>
        </w:rPr>
        <w:t xml:space="preserve">10.2 Wszelkie dane osobowe w ramach Umowy przetwarzane będą pod nadzorem administratorów danych określonych powyżej w art 10.1 oraz w klauzulach informacyjnych zamieszczonych na stronie internetowej projektu (klauzule dotyczące </w:t>
      </w:r>
      <w:r w:rsidRPr="0030265C">
        <w:rPr>
          <w:rFonts w:ascii="Times New Roman" w:hAnsi="Times New Roman" w:cs="Times New Roman"/>
          <w:sz w:val="24"/>
          <w:szCs w:val="24"/>
        </w:rPr>
        <w:t xml:space="preserve">Ministerstwa Funduszy i Polityki Regionalnej, Centrum Projektów Europejskich oraz Fundacji Rozwoju Systemu Edukacji) oraz </w:t>
      </w:r>
      <w:r w:rsidRPr="0030265C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Pr="0030265C">
        <w:rPr>
          <w:rFonts w:ascii="Times New Roman" w:hAnsi="Times New Roman" w:cs="Times New Roman"/>
          <w:sz w:val="24"/>
          <w:szCs w:val="24"/>
        </w:rPr>
        <w:t>(</w:t>
      </w:r>
      <w:r w:rsidRPr="0030265C">
        <w:rPr>
          <w:rFonts w:ascii="Times New Roman" w:hAnsi="Times New Roman" w:cs="Times New Roman"/>
          <w:sz w:val="24"/>
          <w:szCs w:val="24"/>
          <w:highlight w:val="cyan"/>
        </w:rPr>
        <w:t>klauzula dotycząca Instytucji)</w:t>
      </w:r>
      <w:r w:rsidR="0030265C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30265C">
        <w:rPr>
          <w:rFonts w:ascii="Times New Roman" w:hAnsi="Times New Roman" w:cs="Times New Roman"/>
          <w:sz w:val="24"/>
          <w:szCs w:val="24"/>
          <w:highlight w:val="cyan"/>
        </w:rPr>
        <w:t>[należy</w:t>
      </w:r>
      <w:r w:rsidRPr="0030265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30265C">
        <w:rPr>
          <w:rFonts w:ascii="Times New Roman" w:hAnsi="Times New Roman" w:cs="Times New Roman"/>
          <w:sz w:val="24"/>
          <w:szCs w:val="24"/>
          <w:highlight w:val="cyan"/>
        </w:rPr>
        <w:t>uzupełnić].</w:t>
      </w:r>
    </w:p>
    <w:p w14:paraId="3CBBD1B2" w14:textId="2A6732CF" w:rsidR="00126E13" w:rsidRPr="0030265C" w:rsidRDefault="66648CCB" w:rsidP="66648CCB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10.3</w:t>
      </w:r>
      <w:r w:rsidR="2B03DBAE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sz w:val="24"/>
          <w:szCs w:val="24"/>
        </w:rPr>
        <w:t>Instytucja przekazuje Uczestnikowi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/Uczestniczce</w:t>
      </w:r>
      <w:r w:rsidRPr="0030265C">
        <w:rPr>
          <w:rFonts w:ascii="Times New Roman" w:hAnsi="Times New Roman" w:cs="Times New Roman"/>
          <w:sz w:val="24"/>
          <w:szCs w:val="24"/>
        </w:rPr>
        <w:t xml:space="preserve"> klauzule informacyjne wszystkich administratorów danych, o których mowa powyżej i odbiera od każdego Uczestnika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/Uczestniczki</w:t>
      </w:r>
      <w:r w:rsidRPr="0030265C">
        <w:rPr>
          <w:rFonts w:ascii="Times New Roman" w:hAnsi="Times New Roman" w:cs="Times New Roman"/>
          <w:sz w:val="24"/>
          <w:szCs w:val="24"/>
        </w:rPr>
        <w:t xml:space="preserve"> „Oświadczenie Uczestnika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 xml:space="preserve"> /Uczestniczki</w:t>
      </w:r>
      <w:r w:rsidRPr="0030265C">
        <w:rPr>
          <w:rFonts w:ascii="Times New Roman" w:hAnsi="Times New Roman" w:cs="Times New Roman"/>
          <w:sz w:val="24"/>
          <w:szCs w:val="24"/>
        </w:rPr>
        <w:t xml:space="preserve">”, którego wzór stanowi Załącznik II do Umowy. </w:t>
      </w:r>
    </w:p>
    <w:p w14:paraId="0C68668B" w14:textId="77777777" w:rsidR="00126E13" w:rsidRPr="0030265C" w:rsidRDefault="2B03DBAE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10.</w:t>
      </w:r>
      <w:r w:rsidR="37098922" w:rsidRPr="0030265C">
        <w:rPr>
          <w:rFonts w:ascii="Times New Roman" w:hAnsi="Times New Roman" w:cs="Times New Roman"/>
          <w:sz w:val="24"/>
          <w:szCs w:val="24"/>
        </w:rPr>
        <w:t>4</w:t>
      </w:r>
      <w:r w:rsidRPr="0030265C">
        <w:rPr>
          <w:rFonts w:ascii="Times New Roman" w:hAnsi="Times New Roman" w:cs="Times New Roman"/>
          <w:sz w:val="24"/>
          <w:szCs w:val="24"/>
        </w:rPr>
        <w:tab/>
        <w:t xml:space="preserve">Wszelkie dane osobowe zawarte w Umowie będą przetwarzane zgodnie z 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 xml:space="preserve">mającymi zastosowanie przepisami o ochronie danych, w szczególności </w:t>
      </w:r>
      <w:r w:rsidR="37098922" w:rsidRPr="0030265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0265C">
        <w:rPr>
          <w:rFonts w:ascii="Times New Roman" w:hAnsi="Times New Roman" w:cs="Times New Roman"/>
          <w:sz w:val="24"/>
          <w:szCs w:val="24"/>
        </w:rPr>
        <w:t xml:space="preserve">ozporządzeniem Parlamentu Europejskiego i Rady (UE) 2016/679 z dnia 27 kwietnia 2016 r. w sprawie ochrony osób fizycznych w związku z przetwarzaniem danych osobowych i w sprawie swobodnego przepływu takich danych oraz uchylenia dyrektywy 95/46/WE </w:t>
      </w:r>
      <w:r w:rsidR="37098922" w:rsidRPr="0030265C">
        <w:rPr>
          <w:rFonts w:ascii="Times New Roman" w:hAnsi="Times New Roman" w:cs="Times New Roman"/>
          <w:sz w:val="24"/>
          <w:szCs w:val="24"/>
        </w:rPr>
        <w:t xml:space="preserve">(RODO) 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w celach określonych w klauzulach informacyjnych administratorów danych</w:t>
      </w:r>
      <w:r w:rsidR="37098922" w:rsidRPr="003026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C32A3E9" w14:textId="77777777" w:rsidR="00126E13" w:rsidRPr="0030265C" w:rsidRDefault="00876907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10.5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2B03DBAE" w:rsidRPr="0030265C">
        <w:rPr>
          <w:rFonts w:ascii="Times New Roman" w:hAnsi="Times New Roman" w:cs="Times New Roman"/>
          <w:color w:val="000000"/>
          <w:sz w:val="24"/>
          <w:szCs w:val="24"/>
        </w:rPr>
        <w:t>Dane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, o których mowa w art. 10.4</w:t>
      </w:r>
      <w:r w:rsidR="2B03DBAE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będą przetwarzane w związku z realizacją Umowy i programem FERS przez administratorów danych określonych w art 10.1</w:t>
      </w:r>
      <w:r w:rsidR="007A2BBD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2B03DBAE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Umowy, z uwzględnieniem konieczności przekazywania danych odpowiednim służbom odpowiedzialnym za kontrole i audyt, zgodnie z ustawą z dnia 28 kwietnia 2022 r. o zasadach realizacji zadań finansowanych ze środków europejskich w perspektywie finansowej 2021–2027. </w:t>
      </w:r>
    </w:p>
    <w:p w14:paraId="5DC6EB13" w14:textId="49CE2C82" w:rsidR="00126E13" w:rsidRPr="0030265C" w:rsidRDefault="66648CCB" w:rsidP="66648CCB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10.6</w:t>
      </w:r>
      <w:r w:rsidR="00075C06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pisemny wniosek </w:t>
      </w:r>
      <w:r w:rsidRPr="0030265C">
        <w:rPr>
          <w:rFonts w:ascii="Times New Roman" w:hAnsi="Times New Roman" w:cs="Times New Roman"/>
          <w:sz w:val="24"/>
          <w:szCs w:val="24"/>
        </w:rPr>
        <w:t>Uczestnik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/Uczestniczka</w:t>
      </w:r>
      <w:r w:rsidRPr="0030265C">
        <w:rPr>
          <w:rFonts w:ascii="Times New Roman" w:hAnsi="Times New Roman" w:cs="Times New Roman"/>
          <w:sz w:val="24"/>
          <w:szCs w:val="24"/>
        </w:rPr>
        <w:t xml:space="preserve"> może uzyskać dostęp do swoich danych osobowych i poprawić nieprawidłowe lub niekompletne informacje. Wszelkie pytania dotyczące przetwarzania danych osobowych należy kierować do Instytucji, Fundacji Rozwoju Systemu Edukacji i/lub pozostałych administratorów danych wskazanych w art. 10.1 Umowy. </w:t>
      </w:r>
    </w:p>
    <w:p w14:paraId="3335120B" w14:textId="6D5A665F" w:rsidR="00126E13" w:rsidRPr="0030265C" w:rsidRDefault="66648CCB" w:rsidP="66648CCB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10.7</w:t>
      </w:r>
      <w:r w:rsidR="00A650C8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sz w:val="24"/>
          <w:szCs w:val="24"/>
        </w:rPr>
        <w:t>Uczestnik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/Uczestniczka</w:t>
      </w:r>
      <w:r w:rsidR="0030265C" w:rsidRPr="003026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sz w:val="24"/>
          <w:szCs w:val="24"/>
        </w:rPr>
        <w:t xml:space="preserve">może złożyć skargę dotyczącą przetwarzania danych osobowych do Prezesa Urzędu Ochrony Danych Osobowych. </w:t>
      </w:r>
    </w:p>
    <w:bookmarkEnd w:id="5"/>
    <w:p w14:paraId="1601F72E" w14:textId="77777777" w:rsidR="00F81696" w:rsidRPr="0030265C" w:rsidRDefault="00F81696" w:rsidP="00A56A29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474689D" w14:textId="77777777" w:rsidR="00F81696" w:rsidRPr="0030265C" w:rsidRDefault="00F81696" w:rsidP="00A56A29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 xml:space="preserve">ARTYKUŁ 11 – ZAWIESZENIE UMOWY  </w:t>
      </w:r>
    </w:p>
    <w:p w14:paraId="60DE451F" w14:textId="240CD5D9" w:rsidR="00F81696" w:rsidRPr="0030265C" w:rsidRDefault="66648CCB" w:rsidP="66648CCB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11.1</w:t>
      </w:r>
      <w:r w:rsidR="00F81696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sz w:val="24"/>
          <w:szCs w:val="24"/>
        </w:rPr>
        <w:t>Umowa może zostać zawieszona z inicjatywy Uczestnika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/Uczestniczki</w:t>
      </w:r>
      <w:r w:rsidRPr="0030265C">
        <w:rPr>
          <w:rFonts w:ascii="Times New Roman" w:hAnsi="Times New Roman" w:cs="Times New Roman"/>
          <w:sz w:val="24"/>
          <w:szCs w:val="24"/>
        </w:rPr>
        <w:t xml:space="preserve"> lub Instytucji, jeżeli wyjątkowe okoliczności - w szczególności siła wyższa (zob. art. 15) - uniemożliwiają lub nadmiernie utrudniają jej wykonanie. Zawieszenie wejdzie w życie w dniu uzgodnionym przez strony w drodze pisemnego powiadomienia. Umowa może zostać wznowiona po tym terminie.</w:t>
      </w:r>
    </w:p>
    <w:p w14:paraId="4A0E9A4A" w14:textId="77777777" w:rsidR="00F81696" w:rsidRPr="0030265C" w:rsidRDefault="00F81696" w:rsidP="00A56A29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11.2</w:t>
      </w:r>
      <w:r w:rsidR="00CC6BEB" w:rsidRPr="0030265C">
        <w:rPr>
          <w:rFonts w:ascii="Times New Roman" w:hAnsi="Times New Roman" w:cs="Times New Roman"/>
          <w:sz w:val="24"/>
          <w:szCs w:val="24"/>
        </w:rPr>
        <w:tab/>
      </w:r>
      <w:r w:rsidR="00346727" w:rsidRPr="0030265C">
        <w:rPr>
          <w:rFonts w:ascii="Times New Roman" w:hAnsi="Times New Roman" w:cs="Times New Roman"/>
          <w:sz w:val="24"/>
          <w:szCs w:val="24"/>
        </w:rPr>
        <w:t>Każda strona</w:t>
      </w:r>
      <w:r w:rsidRPr="0030265C">
        <w:rPr>
          <w:rFonts w:ascii="Times New Roman" w:hAnsi="Times New Roman" w:cs="Times New Roman"/>
          <w:sz w:val="24"/>
          <w:szCs w:val="24"/>
        </w:rPr>
        <w:t xml:space="preserve"> może - w dowolnym momencie - zawiesić Umowę, jeżeli </w:t>
      </w:r>
      <w:r w:rsidR="00346727" w:rsidRPr="0030265C">
        <w:rPr>
          <w:rFonts w:ascii="Times New Roman" w:hAnsi="Times New Roman" w:cs="Times New Roman"/>
          <w:sz w:val="24"/>
          <w:szCs w:val="24"/>
        </w:rPr>
        <w:t xml:space="preserve">druga strona </w:t>
      </w:r>
      <w:r w:rsidRPr="0030265C">
        <w:rPr>
          <w:rFonts w:ascii="Times New Roman" w:hAnsi="Times New Roman" w:cs="Times New Roman"/>
          <w:sz w:val="24"/>
          <w:szCs w:val="24"/>
        </w:rPr>
        <w:t>popełnił</w:t>
      </w:r>
      <w:r w:rsidR="00346727" w:rsidRPr="0030265C">
        <w:rPr>
          <w:rFonts w:ascii="Times New Roman" w:hAnsi="Times New Roman" w:cs="Times New Roman"/>
          <w:sz w:val="24"/>
          <w:szCs w:val="24"/>
        </w:rPr>
        <w:t xml:space="preserve">a </w:t>
      </w:r>
      <w:r w:rsidRPr="0030265C">
        <w:rPr>
          <w:rFonts w:ascii="Times New Roman" w:hAnsi="Times New Roman" w:cs="Times New Roman"/>
          <w:sz w:val="24"/>
          <w:szCs w:val="24"/>
        </w:rPr>
        <w:t>lub jest podejrzewan</w:t>
      </w:r>
      <w:r w:rsidR="00346727" w:rsidRPr="0030265C">
        <w:rPr>
          <w:rFonts w:ascii="Times New Roman" w:hAnsi="Times New Roman" w:cs="Times New Roman"/>
          <w:sz w:val="24"/>
          <w:szCs w:val="24"/>
        </w:rPr>
        <w:t>a</w:t>
      </w:r>
      <w:r w:rsidRPr="0030265C">
        <w:rPr>
          <w:rFonts w:ascii="Times New Roman" w:hAnsi="Times New Roman" w:cs="Times New Roman"/>
          <w:sz w:val="24"/>
          <w:szCs w:val="24"/>
        </w:rPr>
        <w:t xml:space="preserve"> o popełnienie:</w:t>
      </w:r>
    </w:p>
    <w:p w14:paraId="2D41F588" w14:textId="77777777" w:rsidR="00F81696" w:rsidRPr="0030265C" w:rsidRDefault="00F81696" w:rsidP="00A56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ab/>
      </w:r>
      <w:r w:rsidRPr="0030265C">
        <w:rPr>
          <w:rFonts w:ascii="Times New Roman" w:hAnsi="Times New Roman" w:cs="Times New Roman"/>
          <w:sz w:val="24"/>
          <w:szCs w:val="24"/>
        </w:rPr>
        <w:tab/>
        <w:t xml:space="preserve">a) istotnych błędów, nieprawidłowości lub oszustwa lub </w:t>
      </w:r>
    </w:p>
    <w:p w14:paraId="5675246B" w14:textId="77777777" w:rsidR="00F81696" w:rsidRPr="0030265C" w:rsidRDefault="00F81696" w:rsidP="00A56A29">
      <w:pPr>
        <w:spacing w:after="0" w:line="240" w:lineRule="auto"/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b) poważnego naruszenia zobowiązań wynikających z niniejszej Umowy lub w trakcie jej obowiązywania (w tym niewłaściwej realizacji działania, przedłożenia nieprawdziwych informacji, nieprzekazania wymaganych informacji, naruszenia zasad etyki (jeśli dotyczy) itp.).</w:t>
      </w:r>
    </w:p>
    <w:p w14:paraId="6702F7AF" w14:textId="1B8E1802" w:rsidR="00F81696" w:rsidRPr="0030265C" w:rsidRDefault="00F81696" w:rsidP="00A56A29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11.3</w:t>
      </w:r>
      <w:r w:rsidR="00CC6BEB" w:rsidRPr="0030265C">
        <w:rPr>
          <w:rFonts w:ascii="Times New Roman" w:hAnsi="Times New Roman" w:cs="Times New Roman"/>
          <w:sz w:val="24"/>
          <w:szCs w:val="24"/>
        </w:rPr>
        <w:tab/>
      </w:r>
      <w:r w:rsidRPr="0030265C">
        <w:rPr>
          <w:rFonts w:ascii="Times New Roman" w:hAnsi="Times New Roman" w:cs="Times New Roman"/>
          <w:sz w:val="24"/>
          <w:szCs w:val="24"/>
        </w:rPr>
        <w:t xml:space="preserve">Gdy okoliczności pozwolą na wznowienie realizacji, strony muszą niezwłocznie uzgodnić datę wznowienia (jeden dzień po dacie zakończenia zawieszenia). </w:t>
      </w:r>
    </w:p>
    <w:p w14:paraId="77E4D41B" w14:textId="4D54587F" w:rsidR="00F81696" w:rsidRPr="0030265C" w:rsidRDefault="66648CCB" w:rsidP="66648CCB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11.4</w:t>
      </w:r>
      <w:r w:rsidR="00F81696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sz w:val="24"/>
          <w:szCs w:val="24"/>
        </w:rPr>
        <w:t>W okresie zawieszenia Uczestnikowi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/Uczestniczce</w:t>
      </w:r>
      <w:r w:rsidRPr="0030265C">
        <w:rPr>
          <w:rFonts w:ascii="Times New Roman" w:hAnsi="Times New Roman" w:cs="Times New Roman"/>
          <w:sz w:val="24"/>
          <w:szCs w:val="24"/>
        </w:rPr>
        <w:t xml:space="preserve"> nie zostanie wypłacone żadne wsparcie finansowe. </w:t>
      </w:r>
    </w:p>
    <w:p w14:paraId="20AA005A" w14:textId="14EC3876" w:rsidR="00F81696" w:rsidRPr="0030265C" w:rsidRDefault="66648CCB" w:rsidP="66648CCB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11.5</w:t>
      </w:r>
      <w:r w:rsidR="00F81696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sz w:val="24"/>
          <w:szCs w:val="24"/>
        </w:rPr>
        <w:t>Uczestnik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t>/Uczestniczka</w:t>
      </w:r>
      <w:r w:rsidRPr="0030265C">
        <w:rPr>
          <w:rFonts w:ascii="Times New Roman" w:hAnsi="Times New Roman" w:cs="Times New Roman"/>
          <w:sz w:val="24"/>
          <w:szCs w:val="24"/>
        </w:rPr>
        <w:t xml:space="preserve"> nie może domagać się odszkodowania z powodu zawieszenia przez Instytucję.</w:t>
      </w:r>
    </w:p>
    <w:p w14:paraId="34DC4FF1" w14:textId="77777777" w:rsidR="00F81696" w:rsidRPr="0030265C" w:rsidRDefault="00F81696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11.6</w:t>
      </w:r>
      <w:r w:rsidR="00CC6BEB"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Zawieszenie nie ma wpływu na prawo Instytucji do rozwiązania Umowy (zob. art. 12).</w:t>
      </w:r>
    </w:p>
    <w:p w14:paraId="02F3A2D3" w14:textId="77777777" w:rsidR="00F81696" w:rsidRPr="0030265C" w:rsidRDefault="00F81696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BA3D10" w14:textId="77777777" w:rsidR="00706927" w:rsidRPr="0030265C" w:rsidRDefault="00706927" w:rsidP="00A56A29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ARTYKUŁ 1</w:t>
      </w:r>
      <w:r w:rsidR="00F81696" w:rsidRPr="0030265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– ROZWIĄZANIE UMOWY  </w:t>
      </w:r>
    </w:p>
    <w:bookmarkEnd w:id="6"/>
    <w:p w14:paraId="1EC56270" w14:textId="353BC46B" w:rsidR="009751BF" w:rsidRPr="0030265C" w:rsidRDefault="30878AE8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12.1 </w:t>
      </w:r>
      <w:r w:rsidR="009751BF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Umowa może zostać rozwiązana przez każdą ze stron w przypadku zaistnienia okoliczności, które czynią jej wykonanie niewykonalnym, niemożliwym lub nadmiernie utrudnionym.</w:t>
      </w:r>
    </w:p>
    <w:p w14:paraId="155E2214" w14:textId="42F4F9BD" w:rsidR="009751BF" w:rsidRPr="0030265C" w:rsidRDefault="66648CCB" w:rsidP="66648CCB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12.2 </w:t>
      </w:r>
      <w:r w:rsidR="009751BF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W przypadku takiego rozwiązania Umowy Uczestnik/Uczestniczka będzie uprawniony do otrzymania co najmniej kwoty wsparcia finansowego odpowiadającej rzeczywistemu czasowi trwania okresu aktywności. Uczestnik/Uczestniczka będzie musiał/a zwrócić wszelkie pozostałe środki.</w:t>
      </w:r>
    </w:p>
    <w:p w14:paraId="574E265E" w14:textId="77777777" w:rsidR="009751BF" w:rsidRPr="0030265C" w:rsidRDefault="009751BF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12.3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W przypadku poważnego naruszenia obowiązków lub jeśli </w:t>
      </w:r>
      <w:r w:rsidR="00D20342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któraś ze stron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6A29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dopuści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się nieprawidłowości, oszustwa, korupcji lub </w:t>
      </w:r>
      <w:r w:rsidR="00D20342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będzie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zaangażowan</w:t>
      </w:r>
      <w:r w:rsidR="00D20342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w działalność organizacji przestępczej, pranie pieniędzy, przestępstwa związane z terroryzmem (w tym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finansowanie terroryzmu), pracę dzieci lub handel ludźmi, </w:t>
      </w:r>
      <w:r w:rsidR="00D20342" w:rsidRPr="0030265C">
        <w:rPr>
          <w:rFonts w:ascii="Times New Roman" w:hAnsi="Times New Roman" w:cs="Times New Roman"/>
          <w:color w:val="000000"/>
          <w:sz w:val="24"/>
          <w:szCs w:val="24"/>
        </w:rPr>
        <w:t>druga strona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może rozwiązać Umowę poprzez formalne powiadomienie drugiej strony.</w:t>
      </w:r>
    </w:p>
    <w:p w14:paraId="6C22BA77" w14:textId="1EB5A976" w:rsidR="009751BF" w:rsidRPr="0030265C" w:rsidRDefault="66648CCB" w:rsidP="66648CCB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12.4 </w:t>
      </w:r>
      <w:r w:rsidR="009751BF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Instytucja zastrzega sobie prawo do wszczęcia postępowania sądowego, jeśli jakikolwiek wnioskowany i należycie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uzasadniony zwrot kosztów nie zostanie dobrowolnie dokonany w terminie podanym do wiadomości Uczestnika/Uczestniczki listem poleconym.</w:t>
      </w:r>
    </w:p>
    <w:p w14:paraId="0B584AAA" w14:textId="1F46E82D" w:rsidR="009751BF" w:rsidRPr="0030265C" w:rsidRDefault="009751BF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12.5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Rozwiązanie Umowy </w:t>
      </w:r>
      <w:r w:rsidR="00241F13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musi zostać formalnie zgłoszone i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wejdzie </w:t>
      </w:r>
      <w:r w:rsidR="00241F13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ono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w życie w dniu określonym w powiadomieniu </w:t>
      </w:r>
      <w:r w:rsidR="009603CC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jako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„data rozwiązania Umowy”.</w:t>
      </w:r>
    </w:p>
    <w:p w14:paraId="553510BB" w14:textId="2FBB6E3F" w:rsidR="009751BF" w:rsidRPr="0030265C" w:rsidRDefault="66648CCB" w:rsidP="66648CCB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12.6 </w:t>
      </w:r>
      <w:r w:rsidR="009751BF"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Uczestnik/Uczestniczka nie może domagać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 odszkodowania z tytułu rozwiązania Umowy przez Instytucję.</w:t>
      </w:r>
    </w:p>
    <w:p w14:paraId="6FCFBFE1" w14:textId="77777777" w:rsidR="009751BF" w:rsidRPr="0030265C" w:rsidRDefault="009751BF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0114CD" w14:textId="77777777" w:rsidR="00037DC5" w:rsidRPr="0030265C" w:rsidRDefault="00037DC5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>ARTYKUŁ 1</w:t>
      </w:r>
      <w:r w:rsidR="009751BF"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>3</w:t>
      </w:r>
      <w:r w:rsidRPr="003026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– KONTROLE I AUDYTY  </w:t>
      </w:r>
    </w:p>
    <w:p w14:paraId="63B6C392" w14:textId="64B385AA" w:rsidR="00037DC5" w:rsidRPr="0030265C" w:rsidRDefault="740CD5E7" w:rsidP="00A56A29">
      <w:pPr>
        <w:spacing w:after="0" w:line="240" w:lineRule="auto"/>
        <w:ind w:left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30878AE8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037DC5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Strony Umowy zobowiązują się przedstawić wszelkie szczegółowe informacje wymagane przez Fundację Rozwoju Systemu Edukacji lub każdy inny organ zewnętrzny upoważniony przez Komisję Europejską, Instytucj</w:t>
      </w:r>
      <w:r w:rsidR="0B982B7D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Zarządzającą (Ministerstwo Funduszy i Polityki Regionalnej)</w:t>
      </w:r>
      <w:r w:rsidR="3FD85D0D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7DC5" w:rsidRPr="0030265C">
        <w:rPr>
          <w:rFonts w:ascii="Times New Roman" w:hAnsi="Times New Roman" w:cs="Times New Roman"/>
          <w:color w:val="000000"/>
          <w:sz w:val="24"/>
          <w:szCs w:val="24"/>
        </w:rPr>
        <w:t>Instytucję Pośredniczącą (Centrum Projektów Europejskich) w celu weryfikacji, że okres mobilności i postanowienia Umowy są realizowane we właściwy sposób.</w:t>
      </w:r>
    </w:p>
    <w:p w14:paraId="75799865" w14:textId="561BBE4C" w:rsidR="009751BF" w:rsidRPr="0030265C" w:rsidRDefault="30878AE8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13.2.</w:t>
      </w:r>
      <w:r w:rsidR="009751BF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Wszelkie ustalenia związane z Umową mogą prowadzić do podjęcia środków określonych w art. 6 lub dalszych działań prawnych zgodnie z obowiązującym prawem krajowym.</w:t>
      </w:r>
    </w:p>
    <w:p w14:paraId="54D84B28" w14:textId="77777777" w:rsidR="009751BF" w:rsidRPr="0030265C" w:rsidRDefault="009751BF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C8301A" w14:textId="77777777" w:rsidR="00037DC5" w:rsidRPr="0030265C" w:rsidRDefault="00037DC5" w:rsidP="00A56A29">
      <w:pPr>
        <w:spacing w:after="0" w:line="240" w:lineRule="auto"/>
        <w:jc w:val="both"/>
        <w:rPr>
          <w:rFonts w:ascii="Times New Roman" w:eastAsia="Yu Gothic Light" w:hAnsi="Times New Roman" w:cs="Times New Roman"/>
          <w:iCs/>
          <w:caps/>
          <w:color w:val="000000"/>
          <w:sz w:val="24"/>
          <w:szCs w:val="24"/>
          <w:u w:val="single"/>
        </w:rPr>
      </w:pPr>
      <w:r w:rsidRPr="0030265C">
        <w:rPr>
          <w:rFonts w:ascii="Times New Roman" w:eastAsia="Yu Gothic Light" w:hAnsi="Times New Roman" w:cs="Times New Roman"/>
          <w:iCs/>
          <w:caps/>
          <w:color w:val="000000"/>
          <w:sz w:val="24"/>
          <w:szCs w:val="24"/>
          <w:u w:val="single"/>
        </w:rPr>
        <w:t>Artykuł 1</w:t>
      </w:r>
      <w:r w:rsidR="009751BF" w:rsidRPr="0030265C">
        <w:rPr>
          <w:rFonts w:ascii="Times New Roman" w:eastAsia="Yu Gothic Light" w:hAnsi="Times New Roman" w:cs="Times New Roman"/>
          <w:iCs/>
          <w:caps/>
          <w:color w:val="000000"/>
          <w:sz w:val="24"/>
          <w:szCs w:val="24"/>
          <w:u w:val="single"/>
        </w:rPr>
        <w:t>4</w:t>
      </w:r>
      <w:r w:rsidR="00C60B54" w:rsidRPr="0030265C">
        <w:rPr>
          <w:rFonts w:ascii="Times New Roman" w:eastAsia="Yu Gothic Light" w:hAnsi="Times New Roman" w:cs="Times New Roman"/>
          <w:iCs/>
          <w:caps/>
          <w:color w:val="000000"/>
          <w:sz w:val="24"/>
          <w:szCs w:val="24"/>
          <w:u w:val="single"/>
        </w:rPr>
        <w:t xml:space="preserve"> </w:t>
      </w:r>
      <w:r w:rsidRPr="0030265C">
        <w:rPr>
          <w:rFonts w:ascii="Times New Roman" w:eastAsia="Yu Gothic Light" w:hAnsi="Times New Roman" w:cs="Times New Roman"/>
          <w:iCs/>
          <w:caps/>
          <w:color w:val="000000"/>
          <w:sz w:val="24"/>
          <w:szCs w:val="24"/>
          <w:u w:val="single"/>
        </w:rPr>
        <w:t xml:space="preserve">– </w:t>
      </w:r>
      <w:r w:rsidR="009751BF" w:rsidRPr="0030265C">
        <w:rPr>
          <w:rFonts w:ascii="Times New Roman" w:eastAsia="Yu Gothic Light" w:hAnsi="Times New Roman" w:cs="Times New Roman"/>
          <w:iCs/>
          <w:caps/>
          <w:color w:val="000000"/>
          <w:sz w:val="24"/>
          <w:szCs w:val="24"/>
          <w:u w:val="single"/>
        </w:rPr>
        <w:t>SZKODY</w:t>
      </w:r>
    </w:p>
    <w:p w14:paraId="02E9FE83" w14:textId="658C9E80" w:rsidR="00037DC5" w:rsidRPr="0030265C" w:rsidRDefault="740CD5E7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30878AE8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037DC5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Każda ze stron niniejszej Umowy zwolni drugą stronę z wszelkiej odpowiedzialności cywilnej za szkody poniesione przez nią lub jej personel w wyniku realizacji niniejszej Umowy, z zastrzeżeniem, że takie szkody nie wynikają z poważnego lub celowego wykroczenia drugiej strony lub jej personelu.</w:t>
      </w:r>
    </w:p>
    <w:p w14:paraId="65D58961" w14:textId="77777777" w:rsidR="00031ECB" w:rsidRPr="0030265C" w:rsidRDefault="00037DC5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751BF" w:rsidRPr="0030265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2F436D"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Fundacja Rozwoju Systemu Edukacji nie będzie ponosić odpowiedzialności w przypadku roszczeń powstałych z tytułu realizacji niniejszej Umowy dotyczących jakichkolwiek szkód spowodowanych podczas realizacji okresu mobilności. W rezultacie, Fundacja Rozwoju Systemu Edukacji nie będzie rozpatrywać jakichkolwiek wniosków o odszkodowanie lub zwrot towarzyszących takiemu roszczen</w:t>
      </w:r>
      <w:r w:rsidR="004C5DD7" w:rsidRPr="0030265C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70638C" w:rsidRPr="0030265C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D52948" w:rsidRPr="003026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044B5F" w14:textId="77777777" w:rsidR="009751BF" w:rsidRPr="0030265C" w:rsidRDefault="009751BF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CC5307" w14:textId="77777777" w:rsidR="009751BF" w:rsidRPr="0030265C" w:rsidRDefault="009751BF" w:rsidP="00A56A29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ARTYKUŁ 15 – SIŁA WYŻSZA</w:t>
      </w:r>
    </w:p>
    <w:p w14:paraId="489A1360" w14:textId="5EA97023" w:rsidR="009751BF" w:rsidRPr="0030265C" w:rsidRDefault="30878AE8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231FB55F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.1</w:t>
      </w:r>
      <w:r w:rsidR="009751BF" w:rsidRPr="0030265C">
        <w:rPr>
          <w:rFonts w:ascii="Times New Roman" w:hAnsi="Times New Roman" w:cs="Times New Roman"/>
        </w:rPr>
        <w:tab/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Strona, której siła wyższa uniemożliwia wypełnienie zobowiązań wynikających z Umowy, nie może zostać uznana za naruszającą te zobowiązania. </w:t>
      </w:r>
    </w:p>
    <w:p w14:paraId="6EC98012" w14:textId="4B1DB1AF" w:rsidR="009751BF" w:rsidRPr="0030265C" w:rsidRDefault="66648CCB" w:rsidP="00A56A29">
      <w:pPr>
        <w:spacing w:after="0" w:line="240" w:lineRule="auto"/>
        <w:ind w:left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15.2„Siła wyższa” oznacza każdą sytuację lub zdarzenie, które - uniemożliwia którejkolwiek ze stron wypełnienie zobowiązań wynikających z Umowy, </w:t>
      </w:r>
    </w:p>
    <w:p w14:paraId="43431EBC" w14:textId="77777777" w:rsidR="009751BF" w:rsidRPr="0030265C" w:rsidRDefault="009751BF" w:rsidP="00A56A29">
      <w:pPr>
        <w:spacing w:after="0" w:line="240" w:lineRule="auto"/>
        <w:ind w:left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- była nieprzewidywalna, wyjątkowa i poza kontrolą stron,</w:t>
      </w:r>
    </w:p>
    <w:p w14:paraId="00FEF73B" w14:textId="77777777" w:rsidR="009751BF" w:rsidRPr="0030265C" w:rsidRDefault="009751BF" w:rsidP="00A56A29">
      <w:pPr>
        <w:spacing w:after="0" w:line="240" w:lineRule="auto"/>
        <w:ind w:left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2227EAB9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nie była spowodowana błędem lub zaniedbaniem z ich strony (lub ze strony innych podmiotów uczestniczących w działaniu), oraz</w:t>
      </w:r>
    </w:p>
    <w:p w14:paraId="505F393F" w14:textId="77777777" w:rsidR="009751BF" w:rsidRPr="0030265C" w:rsidRDefault="009751BF" w:rsidP="00A56A29">
      <w:pPr>
        <w:spacing w:after="0" w:line="240" w:lineRule="auto"/>
        <w:ind w:left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- okazała się nieunikniona pomimo dołożenia należytej staranności. </w:t>
      </w:r>
    </w:p>
    <w:p w14:paraId="7024032C" w14:textId="77777777" w:rsidR="009751BF" w:rsidRPr="0030265C" w:rsidRDefault="009751BF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E5EBC" w:rsidRPr="0030265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.3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Każda sytuacja stanowiąca siłę wyższą musi zostać niezwłocznie formalnie (pisemnie) zgłoszona drugiej stronie, określając jej charakter, prawdopodobny czas trwania i przewidywalne skutki. </w:t>
      </w:r>
    </w:p>
    <w:p w14:paraId="309A99C2" w14:textId="77777777" w:rsidR="009751BF" w:rsidRPr="0030265C" w:rsidRDefault="009751BF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lastRenderedPageBreak/>
        <w:t>1</w:t>
      </w:r>
      <w:r w:rsidR="00CE5EBC" w:rsidRPr="0030265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.4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  <w:t>Strony muszą niezwłocznie podjąć wszelkie niezbędne kroki w celu ograniczenia wszelkich szkód spowodowanych siłą wyższą i dołożyć wszelkich starań, aby jak najszybciej wznowić realizację działania.</w:t>
      </w:r>
    </w:p>
    <w:p w14:paraId="36097B2C" w14:textId="77777777" w:rsidR="009751BF" w:rsidRPr="0030265C" w:rsidRDefault="009751BF" w:rsidP="00A56A29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C71CB4" w14:textId="77777777" w:rsidR="002F215E" w:rsidRPr="0030265C" w:rsidRDefault="002F215E" w:rsidP="00A56A29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7" w:name="_Hlk169844003"/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ARTYKUŁ </w:t>
      </w:r>
      <w:r w:rsidR="0070638C" w:rsidRPr="0030265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E5EBC" w:rsidRPr="0030265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– PRAWO WŁAŚCIWE I JURYSDYKCJA SĄDOWA</w:t>
      </w:r>
    </w:p>
    <w:bookmarkEnd w:id="7"/>
    <w:p w14:paraId="05A4F771" w14:textId="77777777" w:rsidR="002F215E" w:rsidRPr="0030265C" w:rsidRDefault="00D537F2" w:rsidP="00A56A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E5EBC" w:rsidRPr="0030265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ab/>
        <w:t>Niniejsza Umowa podlega prawu polskiemu.</w:t>
      </w:r>
    </w:p>
    <w:p w14:paraId="24B5598F" w14:textId="77777777" w:rsidR="002F215E" w:rsidRPr="0030265C" w:rsidRDefault="00D537F2" w:rsidP="00A56A2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E5EBC" w:rsidRPr="0030265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W wypadku sporu między </w:t>
      </w:r>
      <w:r w:rsidR="008A2AC2" w:rsidRPr="0030265C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>nstytucją</w:t>
      </w:r>
      <w:r w:rsidR="00C127DE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a Uczestnikiem co do interpretacji, realizacji lub ważności niniejszej </w:t>
      </w:r>
      <w:r w:rsidR="00EE2972" w:rsidRPr="0030265C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2F215E" w:rsidRPr="0030265C">
        <w:rPr>
          <w:rFonts w:ascii="Times New Roman" w:hAnsi="Times New Roman" w:cs="Times New Roman"/>
          <w:color w:val="000000"/>
          <w:sz w:val="24"/>
          <w:szCs w:val="24"/>
        </w:rPr>
        <w:t>mowy – jeżeli nie będzie mógł być rozstrzygnięty polubownie – wyłączna kompetencja rozstrzygnięcia sporu leży w gestii właściwego sądu powszechnego.</w:t>
      </w:r>
    </w:p>
    <w:p w14:paraId="5C397C91" w14:textId="77777777" w:rsidR="00E31D78" w:rsidRPr="0030265C" w:rsidRDefault="00E31D78" w:rsidP="00A56A2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E5EBC" w:rsidRPr="0030265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.3. </w:t>
      </w:r>
      <w:r w:rsidR="00C60B54" w:rsidRPr="0030265C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Umowa została sporządzona w dwóch jednobrzmiących egzemplarzach, po jednym dla każdej </w:t>
      </w:r>
      <w:r w:rsidR="00AB4A65" w:rsidRPr="0030265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ze stron.</w:t>
      </w:r>
    </w:p>
    <w:p w14:paraId="246CBAAB" w14:textId="77777777" w:rsidR="009751BF" w:rsidRPr="0030265C" w:rsidRDefault="009751BF" w:rsidP="00A56A2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41EC7D" w14:textId="77777777" w:rsidR="009751BF" w:rsidRPr="0030265C" w:rsidRDefault="009751BF" w:rsidP="00A56A29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snapToGrid w:val="0"/>
          <w:sz w:val="24"/>
          <w:szCs w:val="24"/>
          <w:lang w:eastAsia="en-GB"/>
        </w:rPr>
      </w:pPr>
      <w:r w:rsidRPr="0030265C">
        <w:rPr>
          <w:rFonts w:ascii="Times New Roman" w:eastAsia="Times New Roman" w:hAnsi="Times New Roman" w:cs="Times New Roman"/>
          <w:snapToGrid w:val="0"/>
          <w:sz w:val="24"/>
          <w:szCs w:val="24"/>
          <w:lang w:eastAsia="en-GB"/>
        </w:rPr>
        <w:t>ARTYKUŁ 1</w:t>
      </w:r>
      <w:r w:rsidR="00CE5EBC" w:rsidRPr="0030265C">
        <w:rPr>
          <w:rFonts w:ascii="Times New Roman" w:eastAsia="Times New Roman" w:hAnsi="Times New Roman" w:cs="Times New Roman"/>
          <w:snapToGrid w:val="0"/>
          <w:sz w:val="24"/>
          <w:szCs w:val="24"/>
          <w:lang w:eastAsia="en-GB"/>
        </w:rPr>
        <w:t>7</w:t>
      </w:r>
      <w:r w:rsidRPr="0030265C">
        <w:rPr>
          <w:rFonts w:ascii="Times New Roman" w:eastAsia="Times New Roman" w:hAnsi="Times New Roman" w:cs="Times New Roman"/>
          <w:snapToGrid w:val="0"/>
          <w:sz w:val="24"/>
          <w:szCs w:val="24"/>
          <w:lang w:eastAsia="en-GB"/>
        </w:rPr>
        <w:t xml:space="preserve"> – WEJŚCIE W ŻYCIE</w:t>
      </w:r>
    </w:p>
    <w:p w14:paraId="4E1A645B" w14:textId="6BAE1020" w:rsidR="009751BF" w:rsidRPr="0030265C" w:rsidRDefault="00D20342" w:rsidP="66648CCB">
      <w:pPr>
        <w:spacing w:after="0" w:line="240" w:lineRule="auto"/>
        <w:ind w:left="720" w:hanging="11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eastAsia="Times New Roman" w:hAnsi="Times New Roman" w:cs="Times New Roman"/>
          <w:snapToGrid w:val="0"/>
          <w:sz w:val="24"/>
          <w:szCs w:val="24"/>
          <w:lang w:eastAsia="en-GB"/>
        </w:rPr>
        <w:t>Umowa wchodzi w życie w dniu podpisania przez Instytucję lub Uczestnika</w:t>
      </w:r>
      <w:r w:rsidR="66648CCB" w:rsidRPr="0030265C">
        <w:rPr>
          <w:rFonts w:ascii="Times New Roman" w:eastAsia="Times New Roman" w:hAnsi="Times New Roman" w:cs="Times New Roman"/>
          <w:sz w:val="24"/>
          <w:szCs w:val="24"/>
        </w:rPr>
        <w:t>/Uczestniczkę</w:t>
      </w:r>
      <w:r w:rsidR="66648CCB" w:rsidRPr="0030265C">
        <w:rPr>
          <w:rFonts w:ascii="Times New Roman" w:eastAsia="Times New Roman" w:hAnsi="Times New Roman" w:cs="Times New Roman"/>
          <w:sz w:val="24"/>
          <w:szCs w:val="24"/>
          <w:lang w:eastAsia="en-GB"/>
        </w:rPr>
        <w:t>, w zależności od tego, co nastąpi później.</w:t>
      </w:r>
    </w:p>
    <w:p w14:paraId="6588D517" w14:textId="77777777" w:rsidR="00DA2616" w:rsidRPr="0030265C" w:rsidRDefault="00DA2616" w:rsidP="00A56A2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3D1FC" w14:textId="77777777" w:rsidR="001347B6" w:rsidRPr="0030265C" w:rsidRDefault="001347B6" w:rsidP="00A56A29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97B8957" w14:textId="77777777" w:rsidR="002F215E" w:rsidRPr="0030265C" w:rsidRDefault="002F215E" w:rsidP="00A56A29">
      <w:pPr>
        <w:spacing w:after="0" w:line="240" w:lineRule="auto"/>
        <w:ind w:left="5812" w:hanging="5812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sz w:val="24"/>
          <w:szCs w:val="24"/>
        </w:rPr>
        <w:t>PODPISY</w:t>
      </w:r>
    </w:p>
    <w:p w14:paraId="63508B72" w14:textId="022FE675" w:rsidR="002F215E" w:rsidRPr="0030265C" w:rsidRDefault="002F215E" w:rsidP="66648CCB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30265C">
        <w:rPr>
          <w:rFonts w:ascii="Times New Roman" w:hAnsi="Times New Roman" w:cs="Times New Roman"/>
          <w:sz w:val="24"/>
          <w:szCs w:val="24"/>
        </w:rPr>
        <w:t>Uczestnik</w:t>
      </w:r>
      <w:r w:rsidR="66648CCB" w:rsidRPr="0030265C">
        <w:rPr>
          <w:rFonts w:ascii="Times New Roman" w:eastAsia="Times New Roman" w:hAnsi="Times New Roman" w:cs="Times New Roman"/>
          <w:sz w:val="24"/>
          <w:szCs w:val="24"/>
        </w:rPr>
        <w:t>/Uczestniczka</w:t>
      </w:r>
      <w:r w:rsidRPr="0030265C">
        <w:rPr>
          <w:rFonts w:ascii="Times New Roman" w:eastAsia="Times New Roman" w:hAnsi="Times New Roman" w:cs="Times New Roman"/>
          <w:sz w:val="24"/>
          <w:szCs w:val="24"/>
        </w:rPr>
        <w:footnoteReference w:id="3"/>
      </w:r>
      <w:r w:rsidRPr="0030265C">
        <w:rPr>
          <w:rFonts w:ascii="Times New Roman" w:hAnsi="Times New Roman" w:cs="Times New Roman"/>
        </w:rPr>
        <w:tab/>
      </w:r>
      <w:r w:rsidR="66648CCB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Instytucja</w:t>
      </w:r>
    </w:p>
    <w:p w14:paraId="24028123" w14:textId="77777777" w:rsidR="002F215E" w:rsidRPr="0030265C" w:rsidRDefault="002F215E" w:rsidP="00A56A2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[imię i nazwisko]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  <w:t>[imię i nazwisko, stanowisko]</w:t>
      </w:r>
    </w:p>
    <w:p w14:paraId="0F20E4B3" w14:textId="77777777" w:rsidR="002F215E" w:rsidRPr="0030265C" w:rsidRDefault="002F215E" w:rsidP="00A56A29">
      <w:pPr>
        <w:tabs>
          <w:tab w:val="left" w:pos="5670"/>
        </w:tabs>
        <w:spacing w:after="0" w:line="240" w:lineRule="auto"/>
        <w:ind w:left="5812" w:hanging="5812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[podpis]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  <w:t>[pieczęć i podpis]</w:t>
      </w:r>
    </w:p>
    <w:p w14:paraId="7BF2575A" w14:textId="77777777" w:rsidR="002F215E" w:rsidRPr="0030265C" w:rsidRDefault="002F215E" w:rsidP="00A56A2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0E1DF8" w14:textId="77777777" w:rsidR="002F215E" w:rsidRPr="0030265C" w:rsidRDefault="002F215E" w:rsidP="00A56A2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A079C1" w14:textId="77777777" w:rsidR="002F215E" w:rsidRPr="0030265C" w:rsidRDefault="002F215E" w:rsidP="00A56A2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>[miejscowość], [data]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ab/>
        <w:t>[miejscowość], [data]</w:t>
      </w:r>
    </w:p>
    <w:p w14:paraId="326B9F9B" w14:textId="77777777" w:rsidR="00DA2616" w:rsidRPr="0030265C" w:rsidRDefault="00DA2616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D6C384" w14:textId="77777777" w:rsidR="00D437B6" w:rsidRPr="0030265C" w:rsidRDefault="00D437B6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</w:pPr>
    </w:p>
    <w:p w14:paraId="7B17805B" w14:textId="77777777" w:rsidR="00D437B6" w:rsidRPr="0030265C" w:rsidRDefault="00D437B6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FA4285B" w14:textId="77777777" w:rsidR="00D437B6" w:rsidRPr="0030265C" w:rsidRDefault="00D437B6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AD0A4A" w14:textId="77777777" w:rsidR="00D437B6" w:rsidRPr="0030265C" w:rsidRDefault="00D437B6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470B3EA" w14:textId="77777777" w:rsidR="0070638C" w:rsidRPr="0030265C" w:rsidRDefault="0070638C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2B2FB97" w14:textId="77777777" w:rsidR="0070638C" w:rsidRPr="0030265C" w:rsidRDefault="0070638C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76A92C4" w14:textId="77777777" w:rsidR="00D437B6" w:rsidRPr="0030265C" w:rsidRDefault="00D437B6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8D4AE8" w14:textId="77777777" w:rsidR="00552F2B" w:rsidRPr="0030265C" w:rsidRDefault="00552F2B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D7FA116" w14:textId="77777777" w:rsidR="002B58B1" w:rsidRPr="0030265C" w:rsidRDefault="002B58B1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53BE07" w14:textId="77777777" w:rsidR="002B58B1" w:rsidRPr="0030265C" w:rsidRDefault="002B58B1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BAE0842" w14:textId="77777777" w:rsidR="002B58B1" w:rsidRPr="0030265C" w:rsidRDefault="002B58B1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E7F8D2A" w14:textId="77777777" w:rsidR="002B58B1" w:rsidRPr="0030265C" w:rsidRDefault="002B58B1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E575F26" w14:textId="77777777" w:rsidR="002B58B1" w:rsidRPr="0030265C" w:rsidRDefault="002B58B1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8E9F4F1" w14:textId="77777777" w:rsidR="002B58B1" w:rsidRPr="0030265C" w:rsidRDefault="002B58B1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5801CE2" w14:textId="330081E7" w:rsidR="002B58B1" w:rsidRPr="0030265C" w:rsidRDefault="002B58B1" w:rsidP="00A56A2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EE0D777" w14:textId="77777777" w:rsidR="00FA32CE" w:rsidRDefault="00FA32CE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Załącznik I</w:t>
      </w:r>
    </w:p>
    <w:p w14:paraId="3EDD4D9F" w14:textId="77777777" w:rsidR="0030265C" w:rsidRPr="0030265C" w:rsidRDefault="0030265C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9B39343" w14:textId="7ED6ACE8" w:rsidR="002B58B1" w:rsidRPr="0030265C" w:rsidRDefault="66648CCB" w:rsidP="00A56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POROZUMIENIE O PROGRAMIE MOBILNOŚCI </w:t>
      </w:r>
      <w:r w:rsidRPr="0030265C">
        <w:rPr>
          <w:rFonts w:ascii="Times New Roman" w:hAnsi="Times New Roman" w:cs="Times New Roman"/>
          <w:sz w:val="24"/>
          <w:szCs w:val="24"/>
        </w:rPr>
        <w:t xml:space="preserve">w ramach mobilności osób uczących i absolwentów/absolwentek oraz kadry kształcenia zawodowego, realizowanego w ramach projektu </w:t>
      </w:r>
      <w:r w:rsidRPr="0030265C">
        <w:rPr>
          <w:rFonts w:ascii="Times New Roman" w:hAnsi="Times New Roman" w:cs="Times New Roman"/>
          <w:b/>
          <w:bCs/>
          <w:sz w:val="24"/>
          <w:szCs w:val="24"/>
        </w:rPr>
        <w:t xml:space="preserve">„Zagraniczna mobilność edukacyjna uczniów i absolwentów oraz kadry kształcenia zawodowego (VET-2)” </w:t>
      </w:r>
      <w:r w:rsidRPr="0030265C">
        <w:rPr>
          <w:rFonts w:ascii="Times New Roman" w:hAnsi="Times New Roman" w:cs="Times New Roman"/>
          <w:sz w:val="24"/>
          <w:szCs w:val="24"/>
        </w:rPr>
        <w:t>współfinansowanego przez Unię Europejską ze środków Europejskiego Funduszu Społecznego+, Programu Fundusze Europejskie dla Rozwoju Społecznego 2021-2027 realizowanego na zasadach Programu Erasmus+.</w:t>
      </w:r>
    </w:p>
    <w:p w14:paraId="09255D9D" w14:textId="77777777" w:rsidR="002B58B1" w:rsidRPr="0030265C" w:rsidRDefault="002B58B1" w:rsidP="00A56A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51591" w14:textId="77777777" w:rsidR="002B58B1" w:rsidRPr="0030265C" w:rsidRDefault="002B58B1" w:rsidP="00A56A2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Fonts w:ascii="Times New Roman" w:hAnsi="Times New Roman" w:cs="Times New Roman"/>
          <w:sz w:val="24"/>
          <w:szCs w:val="24"/>
          <w:highlight w:val="cyan"/>
        </w:rPr>
        <w:t>[Obowiązkowe w przypadku</w:t>
      </w:r>
      <w:r w:rsidRPr="0030529B">
        <w:rPr>
          <w:rFonts w:ascii="Times New Roman" w:hAnsi="Times New Roman" w:cs="Times New Roman"/>
          <w:sz w:val="24"/>
          <w:szCs w:val="24"/>
        </w:rPr>
        <w:t>]</w:t>
      </w:r>
      <w:r w:rsidRPr="0030529B">
        <w:rPr>
          <w:rStyle w:val="Odwoanieprzypisudolnego"/>
          <w:rFonts w:ascii="Times New Roman" w:hAnsi="Times New Roman"/>
          <w:sz w:val="24"/>
          <w:szCs w:val="24"/>
          <w:vertAlign w:val="superscript"/>
        </w:rPr>
        <w:footnoteReference w:id="4"/>
      </w:r>
      <w:r w:rsidRPr="0030529B">
        <w:rPr>
          <w:rFonts w:ascii="Times New Roman" w:hAnsi="Times New Roman" w:cs="Times New Roman"/>
          <w:sz w:val="24"/>
          <w:szCs w:val="24"/>
          <w:vertAlign w:val="superscript"/>
        </w:rPr>
        <w:t>:</w:t>
      </w:r>
    </w:p>
    <w:p w14:paraId="40745710" w14:textId="4A7A5FA2" w:rsidR="240F7819" w:rsidRPr="0030265C" w:rsidRDefault="240F7819" w:rsidP="240F781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30265C">
        <w:rPr>
          <w:rFonts w:ascii="Times New Roman" w:hAnsi="Times New Roman" w:cs="Times New Roman"/>
          <w:sz w:val="24"/>
          <w:szCs w:val="24"/>
          <w:highlight w:val="cyan"/>
        </w:rPr>
        <w:t xml:space="preserve">- </w:t>
      </w:r>
      <w:r w:rsidRPr="003026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E5130" w14:textId="756E8665" w:rsidR="240F7819" w:rsidRPr="0030265C" w:rsidRDefault="240F7819" w:rsidP="240F781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30265C">
        <w:rPr>
          <w:rFonts w:ascii="Times New Roman" w:hAnsi="Times New Roman" w:cs="Times New Roman"/>
          <w:sz w:val="24"/>
          <w:szCs w:val="24"/>
        </w:rPr>
        <w:t>Krótkoterminowej mobilności edukacyjnej;</w:t>
      </w:r>
    </w:p>
    <w:p w14:paraId="2B0C26AA" w14:textId="3809A2F0" w:rsidR="240F7819" w:rsidRPr="0030265C" w:rsidRDefault="240F7819" w:rsidP="240F781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30265C">
        <w:rPr>
          <w:rFonts w:ascii="Times New Roman" w:hAnsi="Times New Roman" w:cs="Times New Roman"/>
          <w:sz w:val="24"/>
          <w:szCs w:val="24"/>
        </w:rPr>
        <w:t>Długoterminowej mobilności edukacyjnej;</w:t>
      </w:r>
    </w:p>
    <w:p w14:paraId="33FB9295" w14:textId="7AB57305" w:rsidR="240F7819" w:rsidRPr="0030265C" w:rsidRDefault="240F7819" w:rsidP="240F781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30265C">
        <w:rPr>
          <w:rFonts w:ascii="Times New Roman" w:hAnsi="Times New Roman" w:cs="Times New Roman"/>
          <w:sz w:val="24"/>
          <w:szCs w:val="24"/>
        </w:rPr>
        <w:t>Obserwacji pracy (job shadowing);</w:t>
      </w:r>
    </w:p>
    <w:p w14:paraId="17EFE9A7" w14:textId="66948FDC" w:rsidR="240F7819" w:rsidRPr="0030265C" w:rsidRDefault="240F7819" w:rsidP="240F781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</w:rPr>
      </w:pPr>
      <w:r w:rsidRPr="0030265C">
        <w:rPr>
          <w:rFonts w:ascii="Times New Roman" w:hAnsi="Times New Roman" w:cs="Times New Roman"/>
          <w:sz w:val="24"/>
          <w:szCs w:val="24"/>
        </w:rPr>
        <w:t>Wyjazdy kadry kształcenia i szkolenia zawodowego realizowane w celu prowadzenia zajęć/szkoleń w zagranicznej instytucji partnerskiej.</w:t>
      </w:r>
    </w:p>
    <w:p w14:paraId="7E3353C6" w14:textId="540C8070" w:rsidR="240F7819" w:rsidRPr="0030265C" w:rsidRDefault="240F7819" w:rsidP="240F7819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5805E6" w14:textId="77777777" w:rsidR="00FA32CE" w:rsidRPr="0030265C" w:rsidRDefault="00FA32CE" w:rsidP="00A56A29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</w:rPr>
      </w:pPr>
    </w:p>
    <w:p w14:paraId="7FE71700" w14:textId="77777777" w:rsidR="00FA32CE" w:rsidRPr="0030265C" w:rsidRDefault="00FA32CE" w:rsidP="00A56A29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</w:rPr>
        <w:t>Każde porozumienie o programie mobilności zawiera co najmniej następujące elementy:</w:t>
      </w:r>
    </w:p>
    <w:p w14:paraId="5F6A6205" w14:textId="5133798A" w:rsidR="00FA32CE" w:rsidRPr="0030265C" w:rsidRDefault="66648CCB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 xml:space="preserve">Porozumienie o programie mobilności, które jest uzgadniane i podpisywane przez trzy strony: 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Uczestnika</w:t>
      </w:r>
      <w:r w:rsidRPr="0030265C">
        <w:rPr>
          <w:rFonts w:ascii="Times New Roman" w:hAnsi="Times New Roman" w:cs="Times New Roman"/>
          <w:sz w:val="24"/>
          <w:szCs w:val="24"/>
          <w:highlight w:val="cyan"/>
        </w:rPr>
        <w:t>/Uczestniczki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(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jego Rodziców/Opiekunów prawnych</w:t>
      </w:r>
      <w:r w:rsidRPr="0030265C">
        <w:rPr>
          <w:rStyle w:val="y2iqfc"/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), Instytucję wysyłającą i Instytucję przyjmującą;</w:t>
      </w:r>
    </w:p>
    <w:p w14:paraId="0F3F3FF2" w14:textId="77777777" w:rsidR="00FA32CE" w:rsidRPr="0030265C" w:rsidRDefault="00FA32CE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Informacje o mobilności edukacyjnej, w tym: dziedzinę kształcenia, rodzaj działania, </w:t>
      </w:r>
      <w:r w:rsidR="00E70119" w:rsidRPr="0030265C"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</w:rPr>
        <w:br/>
      </w:r>
      <w:r w:rsidRPr="0030265C"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tryb (fizyczny, wirtualny lub mieszany), datę rozpoczęcia i 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zakończenia mobilności;</w:t>
      </w:r>
    </w:p>
    <w:p w14:paraId="0884F07F" w14:textId="12DE6E2F" w:rsidR="00FA32CE" w:rsidRPr="0030265C" w:rsidRDefault="66648CCB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Informacje na temat programu uczenia się właściwego dla Uczestnika</w:t>
      </w:r>
      <w:r w:rsidRPr="0030265C">
        <w:rPr>
          <w:rFonts w:ascii="Times New Roman" w:hAnsi="Times New Roman" w:cs="Times New Roman"/>
          <w:sz w:val="24"/>
          <w:szCs w:val="24"/>
          <w:highlight w:val="cyan"/>
        </w:rPr>
        <w:t>/Uczestniczki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 w Instytucji wysyłającej (w przypadku uczniów) lub pracy (w przypadku pracowników);</w:t>
      </w:r>
    </w:p>
    <w:p w14:paraId="6F0AF9D9" w14:textId="77777777" w:rsidR="00FA32CE" w:rsidRPr="0030265C" w:rsidRDefault="00FA32CE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Listę i opis oczekiwanych efektów uczenia się;</w:t>
      </w:r>
    </w:p>
    <w:p w14:paraId="131FDF23" w14:textId="50C23CD9" w:rsidR="008F4EE2" w:rsidRPr="0030265C" w:rsidRDefault="66648CCB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Program uczenia się i zadania Uczestnika</w:t>
      </w:r>
      <w:r w:rsidRPr="0030265C">
        <w:rPr>
          <w:rFonts w:ascii="Times New Roman" w:hAnsi="Times New Roman" w:cs="Times New Roman"/>
          <w:sz w:val="24"/>
          <w:szCs w:val="24"/>
          <w:highlight w:val="cyan"/>
        </w:rPr>
        <w:t>/Uczestniczki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 w Instytucji goszczącej;</w:t>
      </w:r>
    </w:p>
    <w:p w14:paraId="48C00B5F" w14:textId="77777777" w:rsidR="00FA32CE" w:rsidRPr="0030265C" w:rsidRDefault="00FA32CE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Ustalenia dotyczące monitorowania, mentoringu i wsparcia oraz osoby odpowiedzialne </w:t>
      </w:r>
      <w:r w:rsidR="00AB4A65"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br/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w </w:t>
      </w:r>
      <w:r w:rsidR="00AB4A65"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I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nstytucji </w:t>
      </w:r>
      <w:r w:rsidR="009751BF"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przyjmującej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 i wysyłającej;</w:t>
      </w:r>
    </w:p>
    <w:p w14:paraId="0A810432" w14:textId="77777777" w:rsidR="00FA32CE" w:rsidRPr="0030265C" w:rsidRDefault="00FA32CE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Opis formatu, kryteriów i procedur oceny efektów uczenia się;</w:t>
      </w:r>
    </w:p>
    <w:p w14:paraId="128AACFC" w14:textId="77777777" w:rsidR="00FA32CE" w:rsidRPr="0030265C" w:rsidRDefault="00FA32CE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Opis warunków i procesu uznawania efektów uczenia się, a także dokumentów, które muszą zostać wydane przez </w:t>
      </w:r>
      <w:r w:rsidR="00AB4A65"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I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nstytucję wysyłającą lub </w:t>
      </w:r>
      <w:r w:rsidR="009751BF"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przyjmując</w:t>
      </w:r>
      <w:r w:rsidR="00AB4A65"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ą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, aby zapewnić ukończenie uznawania</w:t>
      </w:r>
      <w:r w:rsidR="00AB4A65"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;</w:t>
      </w:r>
    </w:p>
    <w:p w14:paraId="6D1B0993" w14:textId="4D36613D" w:rsidR="008F4EE2" w:rsidRPr="0030265C" w:rsidRDefault="66648CCB" w:rsidP="00A56A29">
      <w:pPr>
        <w:pStyle w:val="HTML-wstpniesformatowany"/>
        <w:numPr>
          <w:ilvl w:val="0"/>
          <w:numId w:val="1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Times New Roman" w:hAnsi="Times New Roman" w:cs="Times New Roman"/>
          <w:sz w:val="24"/>
          <w:szCs w:val="24"/>
          <w:highlight w:val="cyan"/>
        </w:rPr>
      </w:pP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>W przypadku mobilności osób uczących się informacje o tym, jakie działania podejmie Instytucja wysyłająca w celu ponownej integracji Uczestnika</w:t>
      </w:r>
      <w:r w:rsidRPr="0030265C">
        <w:rPr>
          <w:rFonts w:ascii="Times New Roman" w:hAnsi="Times New Roman" w:cs="Times New Roman"/>
          <w:sz w:val="24"/>
          <w:szCs w:val="24"/>
          <w:highlight w:val="cyan"/>
        </w:rPr>
        <w:t>/Uczestniczki</w:t>
      </w:r>
      <w:r w:rsidRPr="0030265C">
        <w:rPr>
          <w:rStyle w:val="y2iqfc"/>
          <w:rFonts w:ascii="Times New Roman" w:hAnsi="Times New Roman" w:cs="Times New Roman"/>
          <w:sz w:val="24"/>
          <w:szCs w:val="24"/>
          <w:highlight w:val="cyan"/>
        </w:rPr>
        <w:t xml:space="preserve"> po jego/jej powrocie z mobilności.</w:t>
      </w:r>
    </w:p>
    <w:p w14:paraId="414B37ED" w14:textId="77777777" w:rsidR="00FA32CE" w:rsidRPr="0030265C" w:rsidRDefault="00FA32CE" w:rsidP="00A56A29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  <w:u w:val="single"/>
        </w:rPr>
      </w:pPr>
    </w:p>
    <w:p w14:paraId="7DAD4BBF" w14:textId="77777777" w:rsidR="008F4EE2" w:rsidRPr="0030265C" w:rsidRDefault="008F4EE2" w:rsidP="00A56A29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Times New Roman" w:hAnsi="Times New Roman" w:cs="Times New Roman"/>
          <w:color w:val="000000"/>
          <w:sz w:val="24"/>
          <w:szCs w:val="24"/>
          <w:highlight w:val="cyan"/>
        </w:rPr>
      </w:pPr>
    </w:p>
    <w:p w14:paraId="7C3FD79E" w14:textId="77777777" w:rsidR="0061416B" w:rsidRPr="0030265C" w:rsidRDefault="0061416B" w:rsidP="00A56A29">
      <w:pPr>
        <w:tabs>
          <w:tab w:val="left" w:pos="1701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83FC4B5" w14:textId="77777777" w:rsidR="00213D1A" w:rsidRPr="0030265C" w:rsidRDefault="00213D1A" w:rsidP="00A56A29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  <w:highlight w:val="cyan"/>
        </w:rPr>
        <w:sectPr w:rsidR="00213D1A" w:rsidRPr="0030265C" w:rsidSect="002F215E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pgSz w:w="11907" w:h="16840" w:code="9"/>
          <w:pgMar w:top="1134" w:right="1275" w:bottom="1134" w:left="1418" w:header="720" w:footer="720" w:gutter="0"/>
          <w:cols w:space="720"/>
        </w:sectPr>
      </w:pPr>
    </w:p>
    <w:p w14:paraId="5D9E1D58" w14:textId="53B3AE7B" w:rsidR="00C1113D" w:rsidRPr="0030265C" w:rsidRDefault="0C0FC309" w:rsidP="320A32D2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Załącznik I</w:t>
      </w:r>
      <w:r w:rsidR="6E74F2C2"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</w:p>
    <w:p w14:paraId="15D895F5" w14:textId="77777777" w:rsidR="00C1113D" w:rsidRPr="0030265C" w:rsidRDefault="00C1113D" w:rsidP="00A56A2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30FDA6E8" w14:textId="3A3D32C2" w:rsidR="00C1113D" w:rsidRPr="0030265C" w:rsidRDefault="66648CCB" w:rsidP="66648CC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30265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OŚWIADCZENIE UCZESTNIKA/UCZESTNICZKI</w:t>
      </w:r>
    </w:p>
    <w:p w14:paraId="0DF8D007" w14:textId="77777777" w:rsidR="00ED33BC" w:rsidRPr="0030265C" w:rsidRDefault="00ED33BC" w:rsidP="00A56A2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</w:p>
    <w:p w14:paraId="1D51436F" w14:textId="77777777" w:rsidR="00C1113D" w:rsidRPr="0030265C" w:rsidRDefault="00C1113D" w:rsidP="00A56A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związku z przystąpieniem do projektu </w:t>
      </w:r>
      <w:r w:rsidR="008F4EE2" w:rsidRPr="00302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="00CE5EBC" w:rsidRPr="0030265C">
        <w:rPr>
          <w:rFonts w:ascii="Times New Roman" w:hAnsi="Times New Roman" w:cs="Times New Roman"/>
          <w:sz w:val="24"/>
          <w:szCs w:val="24"/>
        </w:rPr>
        <w:t>Zagraniczna mobilność edukacyjna uczniów i absolwentów oraz kadry kształcenia zawodowego</w:t>
      </w:r>
      <w:r w:rsidR="1F44B02B" w:rsidRPr="0030265C">
        <w:rPr>
          <w:rFonts w:ascii="Times New Roman" w:hAnsi="Times New Roman" w:cs="Times New Roman"/>
          <w:sz w:val="24"/>
          <w:szCs w:val="24"/>
        </w:rPr>
        <w:t xml:space="preserve"> (VET-2)</w:t>
      </w:r>
      <w:r w:rsidR="008F4EE2" w:rsidRPr="0030265C">
        <w:rPr>
          <w:rFonts w:ascii="Times New Roman" w:hAnsi="Times New Roman" w:cs="Times New Roman"/>
          <w:sz w:val="24"/>
          <w:szCs w:val="24"/>
        </w:rPr>
        <w:t>”</w:t>
      </w:r>
      <w:r w:rsidRPr="0030265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D65044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współfinansowanego przez Unię Europejską ze środków Europejskiego Funduszu Społecznego+, </w:t>
      </w:r>
      <w:r w:rsidR="00FC2751" w:rsidRPr="0030265C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D65044" w:rsidRPr="0030265C">
        <w:rPr>
          <w:rFonts w:ascii="Times New Roman" w:hAnsi="Times New Roman" w:cs="Times New Roman"/>
          <w:color w:val="000000"/>
          <w:sz w:val="24"/>
          <w:szCs w:val="24"/>
        </w:rPr>
        <w:t>rogram</w:t>
      </w:r>
      <w:r w:rsidR="003C2B88" w:rsidRPr="0030265C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D65044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Fundusze Europejskie dla Rozwoju Społecznego 2021-2027</w:t>
      </w:r>
      <w:r w:rsidR="009751BF"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>oświadczam, że:</w:t>
      </w:r>
    </w:p>
    <w:p w14:paraId="5194B737" w14:textId="77777777" w:rsidR="00C1113D" w:rsidRPr="0030265C" w:rsidRDefault="00C1113D" w:rsidP="00A56A2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- zostałem/-am poinformowany/-a, że moje dane będą przetwarzane przez następujących administratorów: Ministerstwo Funduszy i Polityki Regionalnej, Centrum Projektów Europejskich, Fundację Rozwoju Systemu Edukacji, 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 xml:space="preserve">[nazwa </w:t>
      </w:r>
      <w:r w:rsidR="00D65044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realizatora</w:t>
      </w:r>
      <w:r w:rsidR="003C2B88"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/instytucji wysyłającej</w:t>
      </w:r>
      <w:r w:rsidRPr="0030265C">
        <w:rPr>
          <w:rFonts w:ascii="Times New Roman" w:hAnsi="Times New Roman" w:cs="Times New Roman"/>
          <w:color w:val="000000"/>
          <w:sz w:val="24"/>
          <w:szCs w:val="24"/>
          <w:highlight w:val="cyan"/>
        </w:rPr>
        <w:t>]</w:t>
      </w:r>
      <w:r w:rsidRPr="0030265C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5145942B" w14:textId="2F397C5A" w:rsidR="00C1113D" w:rsidRPr="0030265C" w:rsidRDefault="3CF5BE28" w:rsidP="320A32D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zapoznałem/-am się z klauzulami informacyjnymi Ministerstwa Funduszy i Polityki Regionalnej, Centrum Projektów Europejskich, Fundacji Rozwoju Systemu Edukacji, zamieszczonymi na stronie </w:t>
      </w:r>
      <w:r w:rsidR="458F4DF0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www.frse.org.pl/fers-vet-konkurs-202</w:t>
      </w:r>
      <w:r w:rsidR="587788F2"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klauzulą informacyjną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[nazwa instytucji wysyłającej]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która została udostępniona/zamieszczona przez 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[nazwa instytucję wysyłającą]</w:t>
      </w: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</w:t>
      </w:r>
    </w:p>
    <w:p w14:paraId="755211A1" w14:textId="77777777" w:rsidR="00C1113D" w:rsidRPr="0030265C" w:rsidRDefault="00C1113D" w:rsidP="00A56A2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14:paraId="687B4FC9" w14:textId="77777777" w:rsidR="00C1113D" w:rsidRPr="0030265C" w:rsidRDefault="00C1113D" w:rsidP="00A56A2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14:paraId="5DB0CD6D" w14:textId="77777777" w:rsidR="00C1113D" w:rsidRPr="0030265C" w:rsidRDefault="00C1113D" w:rsidP="00A56A2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14:paraId="62C5AEA7" w14:textId="77777777" w:rsidR="00C1113D" w:rsidRPr="0030265C" w:rsidRDefault="00C1113D" w:rsidP="00A56A29">
      <w:pPr>
        <w:suppressAutoHyphens/>
        <w:spacing w:after="0" w:line="240" w:lineRule="auto"/>
        <w:ind w:left="35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716"/>
        <w:gridCol w:w="4248"/>
      </w:tblGrid>
      <w:tr w:rsidR="00710883" w:rsidRPr="0030265C" w14:paraId="55AF069E" w14:textId="77777777" w:rsidTr="66648CCB">
        <w:tc>
          <w:tcPr>
            <w:tcW w:w="4248" w:type="dxa"/>
          </w:tcPr>
          <w:p w14:paraId="54CA37A0" w14:textId="77777777" w:rsidR="00C1113D" w:rsidRPr="0030265C" w:rsidRDefault="00C1113D" w:rsidP="00A56A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…..………………………………………</w:t>
            </w:r>
          </w:p>
        </w:tc>
        <w:tc>
          <w:tcPr>
            <w:tcW w:w="4964" w:type="dxa"/>
            <w:gridSpan w:val="2"/>
          </w:tcPr>
          <w:p w14:paraId="6CC4D1BC" w14:textId="77777777" w:rsidR="00C1113D" w:rsidRPr="0030265C" w:rsidRDefault="00C1113D" w:rsidP="00A56A2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………………………………………………………</w:t>
            </w:r>
          </w:p>
        </w:tc>
      </w:tr>
      <w:tr w:rsidR="00710883" w:rsidRPr="0030265C" w14:paraId="022C31E6" w14:textId="77777777" w:rsidTr="66648CCB">
        <w:tc>
          <w:tcPr>
            <w:tcW w:w="4248" w:type="dxa"/>
          </w:tcPr>
          <w:p w14:paraId="369DB5D6" w14:textId="77777777" w:rsidR="00C1113D" w:rsidRPr="0030265C" w:rsidRDefault="00C1113D" w:rsidP="00A56A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MIEJSCOWOŚĆ I DATA </w:t>
            </w:r>
          </w:p>
        </w:tc>
        <w:tc>
          <w:tcPr>
            <w:tcW w:w="4964" w:type="dxa"/>
            <w:gridSpan w:val="2"/>
          </w:tcPr>
          <w:p w14:paraId="5B55B5CC" w14:textId="621623B6" w:rsidR="00C1113D" w:rsidRPr="0030265C" w:rsidRDefault="00C1113D" w:rsidP="00A56A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CZYTELNY PODPIS UCZESTNIKA</w:t>
            </w:r>
            <w:r w:rsidR="66648CCB"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/UCZESTNICZKI </w:t>
            </w:r>
            <w:r w:rsidRPr="0030265C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ar-SA"/>
              </w:rPr>
              <w:footnoteReference w:id="5"/>
            </w:r>
          </w:p>
        </w:tc>
      </w:tr>
      <w:tr w:rsidR="00710883" w:rsidRPr="0030265C" w14:paraId="7A3C423A" w14:textId="77777777" w:rsidTr="66648CCB">
        <w:trPr>
          <w:gridAfter w:val="1"/>
          <w:wAfter w:w="4248" w:type="dxa"/>
        </w:trPr>
        <w:tc>
          <w:tcPr>
            <w:tcW w:w="4964" w:type="dxa"/>
            <w:gridSpan w:val="2"/>
          </w:tcPr>
          <w:p w14:paraId="7482EF69" w14:textId="77777777" w:rsidR="00D8690F" w:rsidRPr="0030265C" w:rsidRDefault="00D8690F" w:rsidP="00A56A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5E278B74" w14:textId="77777777" w:rsidR="00D8690F" w:rsidRPr="0030265C" w:rsidRDefault="00D8690F" w:rsidP="00A56A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2E1DB8BC" w14:textId="77777777" w:rsidR="00D8690F" w:rsidRPr="0030265C" w:rsidRDefault="00D8690F" w:rsidP="00A56A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4544C4BC" w14:textId="77777777" w:rsidR="00D8690F" w:rsidRPr="0030265C" w:rsidRDefault="00D8690F" w:rsidP="00A56A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………………………………………………………</w:t>
            </w:r>
          </w:p>
        </w:tc>
      </w:tr>
      <w:tr w:rsidR="00710883" w:rsidRPr="0030265C" w14:paraId="5ADBB5B2" w14:textId="77777777" w:rsidTr="66648CCB">
        <w:trPr>
          <w:gridAfter w:val="1"/>
          <w:wAfter w:w="4248" w:type="dxa"/>
        </w:trPr>
        <w:tc>
          <w:tcPr>
            <w:tcW w:w="4964" w:type="dxa"/>
            <w:gridSpan w:val="2"/>
          </w:tcPr>
          <w:p w14:paraId="74C5946B" w14:textId="052A0BAD" w:rsidR="00D8690F" w:rsidRPr="0030265C" w:rsidRDefault="00614BCF" w:rsidP="00A56A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[Jeśli dotyczy:] </w:t>
            </w:r>
            <w:r w:rsidR="00D8690F" w:rsidRPr="0030265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CZYTELNY PODPIS PRAWNEGO OPIEKUNA</w:t>
            </w:r>
            <w:r w:rsidR="66648CCB"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/PRAWNEJ OPIEKUNKI UCZESTNIKA/UCZESTNICZKI -</w:t>
            </w:r>
            <w:r w:rsidRPr="003026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ar-SA"/>
              </w:rPr>
              <w:footnoteReference w:id="6"/>
            </w:r>
          </w:p>
        </w:tc>
      </w:tr>
    </w:tbl>
    <w:p w14:paraId="39D64C00" w14:textId="77777777" w:rsidR="003668ED" w:rsidRPr="0030265C" w:rsidRDefault="003668ED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D2E69C6" w14:textId="77777777" w:rsidR="0098359F" w:rsidRPr="0030265C" w:rsidRDefault="0098359F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9CBF9A" w14:textId="77777777" w:rsidR="0098359F" w:rsidRPr="0030265C" w:rsidRDefault="0098359F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06F355D" w14:textId="77777777" w:rsidR="0098359F" w:rsidRPr="0030265C" w:rsidRDefault="0098359F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5EF006" w14:textId="77777777" w:rsidR="0098359F" w:rsidRPr="0030265C" w:rsidRDefault="0098359F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2AFBB6" w14:textId="77777777" w:rsidR="0098359F" w:rsidRPr="0030265C" w:rsidRDefault="0098359F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072D50" w14:textId="77777777" w:rsidR="0098359F" w:rsidRPr="0030265C" w:rsidRDefault="0098359F" w:rsidP="00A56A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06238BE" w14:textId="77777777" w:rsidR="0098359F" w:rsidRDefault="0098359F" w:rsidP="00A56A29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Załącznik </w:t>
      </w:r>
      <w:r w:rsidR="00D65044" w:rsidRPr="0030265C">
        <w:rPr>
          <w:rFonts w:ascii="Times New Roman" w:hAnsi="Times New Roman" w:cs="Times New Roman"/>
          <w:b/>
          <w:color w:val="000000"/>
          <w:sz w:val="24"/>
          <w:szCs w:val="24"/>
        </w:rPr>
        <w:t>III</w:t>
      </w:r>
    </w:p>
    <w:p w14:paraId="1912BB61" w14:textId="77777777" w:rsidR="0030265C" w:rsidRPr="0030265C" w:rsidRDefault="0030265C" w:rsidP="00A56A29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5178357" w14:textId="58D10EE6" w:rsidR="0098359F" w:rsidRPr="0030265C" w:rsidRDefault="66648CCB" w:rsidP="009E5881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265C">
        <w:rPr>
          <w:rFonts w:ascii="Times New Roman" w:hAnsi="Times New Roman" w:cs="Times New Roman"/>
          <w:color w:val="000000" w:themeColor="text1"/>
          <w:sz w:val="24"/>
          <w:szCs w:val="24"/>
        </w:rPr>
        <w:t>[w brzmieniu jak Załącznik 9 i Załącznik 10 do Umowy o dofinansowanie przedsięwzięcia]</w:t>
      </w:r>
    </w:p>
    <w:sectPr w:rsidR="0098359F" w:rsidRPr="0030265C">
      <w:head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920F" w14:textId="77777777" w:rsidR="000A3339" w:rsidRDefault="000A3339" w:rsidP="000F5D7B">
      <w:pPr>
        <w:spacing w:after="0" w:line="240" w:lineRule="auto"/>
      </w:pPr>
      <w:r>
        <w:separator/>
      </w:r>
    </w:p>
  </w:endnote>
  <w:endnote w:type="continuationSeparator" w:id="0">
    <w:p w14:paraId="4CFC2C6E" w14:textId="77777777" w:rsidR="000A3339" w:rsidRDefault="000A3339" w:rsidP="000F5D7B">
      <w:pPr>
        <w:spacing w:after="0" w:line="240" w:lineRule="auto"/>
      </w:pPr>
      <w:r>
        <w:continuationSeparator/>
      </w:r>
    </w:p>
  </w:endnote>
  <w:endnote w:type="continuationNotice" w:id="1">
    <w:p w14:paraId="4372E58E" w14:textId="77777777" w:rsidR="000A3339" w:rsidRDefault="000A33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4D9A9" w14:textId="77777777" w:rsidR="002F215E" w:rsidRDefault="002F215E">
    <w:pPr>
      <w:pStyle w:val="Stopka"/>
      <w:framePr w:wrap="around" w:vAnchor="text" w:hAnchor="margin" w:xAlign="right" w:y="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>
      <w:rPr>
        <w:rStyle w:val="Numerstrony"/>
        <w:noProof/>
        <w:szCs w:val="24"/>
      </w:rPr>
      <w:t>1</w:t>
    </w:r>
    <w:r>
      <w:rPr>
        <w:rStyle w:val="Numerstrony"/>
        <w:szCs w:val="24"/>
      </w:rPr>
      <w:fldChar w:fldCharType="end"/>
    </w:r>
  </w:p>
  <w:p w14:paraId="44AEE0AA" w14:textId="77777777" w:rsidR="002F215E" w:rsidRDefault="002F215E">
    <w:pPr>
      <w:pStyle w:val="Stopka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4AF7" w14:textId="77777777" w:rsidR="002F215E" w:rsidRDefault="002F215E">
    <w:pPr>
      <w:pStyle w:val="Stopka"/>
      <w:framePr w:wrap="around" w:vAnchor="text" w:hAnchor="page" w:x="5482" w:y="131"/>
      <w:rPr>
        <w:rStyle w:val="Numerstrony"/>
        <w:szCs w:val="24"/>
      </w:rPr>
    </w:pPr>
  </w:p>
  <w:p w14:paraId="493ECBEF" w14:textId="77777777" w:rsidR="002F215E" w:rsidRDefault="002F215E">
    <w:pPr>
      <w:pStyle w:val="Stopka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2F4C4456" w:rsidRPr="005114AD" w14:paraId="6BC68BE3" w14:textId="77777777" w:rsidTr="00F941EF">
      <w:trPr>
        <w:trHeight w:val="300"/>
      </w:trPr>
      <w:tc>
        <w:tcPr>
          <w:tcW w:w="3070" w:type="dxa"/>
        </w:tcPr>
        <w:p w14:paraId="3247A6BC" w14:textId="77777777" w:rsidR="2F4C4456" w:rsidRPr="005114AD" w:rsidRDefault="2F4C4456" w:rsidP="00F941EF">
          <w:pPr>
            <w:pStyle w:val="Nagwek"/>
            <w:ind w:left="-115"/>
          </w:pPr>
        </w:p>
      </w:tc>
      <w:tc>
        <w:tcPr>
          <w:tcW w:w="3070" w:type="dxa"/>
        </w:tcPr>
        <w:p w14:paraId="01D436FE" w14:textId="77777777" w:rsidR="2F4C4456" w:rsidRPr="005114AD" w:rsidRDefault="2F4C4456" w:rsidP="00F941EF">
          <w:pPr>
            <w:pStyle w:val="Nagwek"/>
            <w:jc w:val="center"/>
          </w:pPr>
        </w:p>
      </w:tc>
      <w:tc>
        <w:tcPr>
          <w:tcW w:w="3070" w:type="dxa"/>
        </w:tcPr>
        <w:p w14:paraId="454E66B2" w14:textId="77777777" w:rsidR="2F4C4456" w:rsidRPr="005114AD" w:rsidRDefault="2F4C4456" w:rsidP="00F941EF">
          <w:pPr>
            <w:pStyle w:val="Nagwek"/>
            <w:ind w:right="-115"/>
            <w:jc w:val="right"/>
          </w:pPr>
        </w:p>
      </w:tc>
    </w:tr>
  </w:tbl>
  <w:p w14:paraId="3AF17069" w14:textId="77777777" w:rsidR="2F4C4456" w:rsidRDefault="2F4C4456" w:rsidP="00F941EF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F4C4456" w:rsidRPr="005114AD" w14:paraId="583B4D88" w14:textId="77777777" w:rsidTr="00F941EF">
      <w:trPr>
        <w:trHeight w:val="300"/>
      </w:trPr>
      <w:tc>
        <w:tcPr>
          <w:tcW w:w="3020" w:type="dxa"/>
        </w:tcPr>
        <w:p w14:paraId="1E7C8AD1" w14:textId="77777777" w:rsidR="2F4C4456" w:rsidRPr="005114AD" w:rsidRDefault="2F4C4456" w:rsidP="00F941EF">
          <w:pPr>
            <w:pStyle w:val="Nagwek"/>
            <w:ind w:left="-115"/>
          </w:pPr>
        </w:p>
      </w:tc>
      <w:tc>
        <w:tcPr>
          <w:tcW w:w="3020" w:type="dxa"/>
        </w:tcPr>
        <w:p w14:paraId="2AE63125" w14:textId="77777777" w:rsidR="2F4C4456" w:rsidRPr="005114AD" w:rsidRDefault="2F4C4456" w:rsidP="00F941EF">
          <w:pPr>
            <w:pStyle w:val="Nagwek"/>
            <w:jc w:val="center"/>
          </w:pPr>
        </w:p>
      </w:tc>
      <w:tc>
        <w:tcPr>
          <w:tcW w:w="3020" w:type="dxa"/>
        </w:tcPr>
        <w:p w14:paraId="5BF81B47" w14:textId="77777777" w:rsidR="2F4C4456" w:rsidRPr="005114AD" w:rsidRDefault="2F4C4456" w:rsidP="00F941EF">
          <w:pPr>
            <w:pStyle w:val="Nagwek"/>
            <w:ind w:right="-115"/>
            <w:jc w:val="right"/>
          </w:pPr>
        </w:p>
      </w:tc>
    </w:tr>
  </w:tbl>
  <w:p w14:paraId="761A32F8" w14:textId="77777777" w:rsidR="2F4C4456" w:rsidRDefault="2F4C4456" w:rsidP="00F941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CF299" w14:textId="77777777" w:rsidR="000A3339" w:rsidRDefault="000A3339" w:rsidP="000F5D7B">
      <w:pPr>
        <w:spacing w:after="0" w:line="240" w:lineRule="auto"/>
      </w:pPr>
      <w:r>
        <w:separator/>
      </w:r>
    </w:p>
  </w:footnote>
  <w:footnote w:type="continuationSeparator" w:id="0">
    <w:p w14:paraId="3B4C4593" w14:textId="77777777" w:rsidR="000A3339" w:rsidRDefault="000A3339" w:rsidP="000F5D7B">
      <w:pPr>
        <w:spacing w:after="0" w:line="240" w:lineRule="auto"/>
      </w:pPr>
      <w:r>
        <w:continuationSeparator/>
      </w:r>
    </w:p>
  </w:footnote>
  <w:footnote w:type="continuationNotice" w:id="1">
    <w:p w14:paraId="7AF2BD9A" w14:textId="77777777" w:rsidR="000A3339" w:rsidRDefault="000A3339">
      <w:pPr>
        <w:spacing w:after="0" w:line="240" w:lineRule="auto"/>
      </w:pPr>
    </w:p>
  </w:footnote>
  <w:footnote w:id="2">
    <w:p w14:paraId="28507620" w14:textId="55601828" w:rsidR="001F1E69" w:rsidRPr="008F4EE2" w:rsidRDefault="001F1E69" w:rsidP="00A56A29">
      <w:pPr>
        <w:pStyle w:val="Tekstprzypisudolnego"/>
        <w:ind w:left="0" w:firstLine="0"/>
        <w:rPr>
          <w:lang w:val="pl-PL"/>
        </w:rPr>
      </w:pPr>
      <w:r w:rsidRPr="008F4EE2">
        <w:rPr>
          <w:rStyle w:val="Odwoanieprzypisudolnego"/>
        </w:rPr>
        <w:footnoteRef/>
      </w:r>
      <w:r w:rsidR="1CA4CB7B" w:rsidRPr="00BD2D6C">
        <w:rPr>
          <w:lang w:val="pl-PL"/>
        </w:rPr>
        <w:t xml:space="preserve"> </w:t>
      </w:r>
      <w:r w:rsidR="1CA4CB7B" w:rsidRPr="008F4EE2">
        <w:rPr>
          <w:b/>
          <w:bCs/>
          <w:lang w:val="pl-PL"/>
        </w:rPr>
        <w:t>Mobilność kadry</w:t>
      </w:r>
      <w:r w:rsidR="1CA4CB7B" w:rsidRPr="008F4EE2">
        <w:rPr>
          <w:lang w:val="pl-PL"/>
        </w:rPr>
        <w:t xml:space="preserve">: Obserwacja pracy (od 2 do 60 dni), Wyjazdy w celu nauczania lub szkoleniowe (od 2 do 365 dni), Kursy i szkolenia (od 2 do </w:t>
      </w:r>
      <w:r w:rsidR="00BD2D6C">
        <w:rPr>
          <w:lang w:val="pl-PL"/>
        </w:rPr>
        <w:t>1</w:t>
      </w:r>
      <w:r w:rsidR="1CA4CB7B" w:rsidRPr="008F4EE2">
        <w:rPr>
          <w:lang w:val="pl-PL"/>
        </w:rPr>
        <w:t xml:space="preserve">0 dni); </w:t>
      </w:r>
      <w:r w:rsidR="1CA4CB7B" w:rsidRPr="008F4EE2">
        <w:rPr>
          <w:b/>
          <w:bCs/>
          <w:lang w:val="pl-PL"/>
        </w:rPr>
        <w:t>Mobilność osób uczących się i absolwentów</w:t>
      </w:r>
      <w:r w:rsidR="66648CCB" w:rsidRPr="66648CCB">
        <w:rPr>
          <w:b/>
          <w:bCs/>
          <w:lang w:val="pl-PL"/>
        </w:rPr>
        <w:t>/absolwentek</w:t>
      </w:r>
      <w:r w:rsidR="66648CCB" w:rsidRPr="66648CCB">
        <w:rPr>
          <w:lang w:val="pl-PL"/>
        </w:rPr>
        <w:t>: Udział w konkursach umiejętności zawodowych (od 1 do 10 dni),  Grupowa mobilność osób uczących się w ramach kształcenia i szkolenia zawodowego (trwająca od 2 do 30 dni, co najmniej dwie osoby w grupie), krótkoterminowa mobilność edukacyjna osób uczących się w ramach kształcenia i szkolenia zawodowego (trwająca od 10 do 89 dni) ▪ Długoterminowa mobilność edukacyjna osób uczących się w ramach kształcenia i szkolenia zawodowego (ErasmusPro) (trwająca od 90 do 365 dni).</w:t>
      </w:r>
    </w:p>
    <w:p w14:paraId="31D06724" w14:textId="77777777" w:rsidR="001F1E69" w:rsidRPr="008F4EE2" w:rsidRDefault="001F1E69" w:rsidP="00F941EF">
      <w:pPr>
        <w:pStyle w:val="Tekstprzypisudolnego"/>
        <w:ind w:left="0" w:firstLine="0"/>
        <w:rPr>
          <w:lang w:val="pl-PL"/>
        </w:rPr>
      </w:pPr>
    </w:p>
  </w:footnote>
  <w:footnote w:id="3">
    <w:p w14:paraId="2311AECA" w14:textId="2C21EE32" w:rsidR="00552F2B" w:rsidRPr="008F4EE2" w:rsidRDefault="00552F2B" w:rsidP="00552F2B">
      <w:pPr>
        <w:pStyle w:val="Tekstprzypisudolnego"/>
        <w:rPr>
          <w:lang w:val="pl-PL"/>
        </w:rPr>
      </w:pPr>
      <w:r w:rsidRPr="008F4EE2">
        <w:rPr>
          <w:rStyle w:val="Odwoanieprzypisudolnego"/>
        </w:rPr>
        <w:footnoteRef/>
      </w:r>
      <w:r w:rsidR="1CA4CB7B" w:rsidRPr="0030265C">
        <w:rPr>
          <w:lang w:val="pl-PL"/>
        </w:rPr>
        <w:t xml:space="preserve"> </w:t>
      </w:r>
      <w:r w:rsidR="1CA4CB7B" w:rsidRPr="008F4EE2">
        <w:rPr>
          <w:lang w:val="pl-PL"/>
        </w:rPr>
        <w:t xml:space="preserve">W przypadku </w:t>
      </w:r>
      <w:r w:rsidR="1CA4CB7B">
        <w:rPr>
          <w:lang w:val="pl-PL"/>
        </w:rPr>
        <w:t>U</w:t>
      </w:r>
      <w:r w:rsidR="1CA4CB7B" w:rsidRPr="008F4EE2">
        <w:rPr>
          <w:lang w:val="pl-PL"/>
        </w:rPr>
        <w:t>czestników</w:t>
      </w:r>
      <w:r w:rsidR="66648CCB" w:rsidRPr="66648CCB">
        <w:rPr>
          <w:lang w:val="pl-PL"/>
        </w:rPr>
        <w:t>/Uczestniczek niepełnoletnich umowa powinna zostać podpisana przez Uczestnika/Uczestniczkę oraz prawnego opiekuna/prawną opiekunkę.</w:t>
      </w:r>
    </w:p>
  </w:footnote>
  <w:footnote w:id="4">
    <w:p w14:paraId="786B45A2" w14:textId="24D03295" w:rsidR="002B58B1" w:rsidRPr="008F4EE2" w:rsidRDefault="002B58B1" w:rsidP="002B58B1">
      <w:pPr>
        <w:pStyle w:val="Tekstprzypisudolnego"/>
        <w:rPr>
          <w:lang w:val="pl-PL"/>
        </w:rPr>
      </w:pPr>
      <w:r w:rsidRPr="008F4EE2">
        <w:rPr>
          <w:rStyle w:val="Odwoanieprzypisudolnego"/>
        </w:rPr>
        <w:footnoteRef/>
      </w:r>
      <w:r w:rsidRPr="0030265C">
        <w:rPr>
          <w:lang w:val="pl-PL"/>
        </w:rPr>
        <w:t xml:space="preserve"> </w:t>
      </w:r>
      <w:r w:rsidRPr="008F4EE2">
        <w:rPr>
          <w:lang w:val="pl-PL"/>
        </w:rPr>
        <w:t>W przypadku osób uczących się i absolwentów</w:t>
      </w:r>
      <w:r w:rsidR="66648CCB" w:rsidRPr="66648CCB">
        <w:rPr>
          <w:lang w:val="pl-PL"/>
        </w:rPr>
        <w:t xml:space="preserve">/absolwentek biorących udział w konkursach umiejętności oraz kadry realizującej działania typu wizyty przygotowawcze oraz kursy/szkolenia porozumienie jest nieadekwatne. </w:t>
      </w:r>
    </w:p>
  </w:footnote>
  <w:footnote w:id="5">
    <w:p w14:paraId="465B5847" w14:textId="67355FE6" w:rsidR="00C1113D" w:rsidRPr="0030265C" w:rsidRDefault="66648CCB" w:rsidP="00C1113D">
      <w:pPr>
        <w:pStyle w:val="Tekstprzypisudolnego"/>
        <w:rPr>
          <w:lang w:val="pl-PL"/>
        </w:rPr>
      </w:pPr>
      <w:r w:rsidRPr="0030265C">
        <w:rPr>
          <w:rStyle w:val="Znakiprzypiswdolnych"/>
          <w:lang w:val="pl-PL"/>
        </w:rPr>
        <w:t>*</w:t>
      </w:r>
      <w:r w:rsidRPr="0030265C">
        <w:rPr>
          <w:lang w:val="pl-PL"/>
        </w:rPr>
        <w:t>W przypadku deklaracji uczestnictwa osoby małoletniej Oświadczenie powinno zostać podpisane przez Uczestnika/Uczestniczkę i jego/jej prawnego opiekuna/prawną opiekunkę.</w:t>
      </w:r>
    </w:p>
  </w:footnote>
  <w:footnote w:id="6">
    <w:p w14:paraId="39568285" w14:textId="77777777" w:rsidR="00D8690F" w:rsidRPr="0030265C" w:rsidRDefault="00D8690F" w:rsidP="00D8690F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6AEAE" w14:textId="6261D341" w:rsidR="002F215E" w:rsidRPr="005114AD" w:rsidRDefault="320A32D2" w:rsidP="1900C68D">
    <w:pPr>
      <w:tabs>
        <w:tab w:val="center" w:pos="5102"/>
      </w:tabs>
      <w:spacing w:line="257" w:lineRule="auto"/>
      <w:jc w:val="right"/>
      <w:rPr>
        <w:rFonts w:cs="Calibri"/>
        <w:color w:val="595959"/>
        <w:sz w:val="18"/>
        <w:szCs w:val="18"/>
      </w:rPr>
    </w:pPr>
    <w:r>
      <w:rPr>
        <w:noProof/>
      </w:rPr>
      <w:drawing>
        <wp:inline distT="0" distB="0" distL="0" distR="0" wp14:anchorId="69600541" wp14:editId="4C35B013">
          <wp:extent cx="5762625" cy="1143000"/>
          <wp:effectExtent l="0" t="0" r="0" b="0"/>
          <wp:docPr id="1" name="Obraz 2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1F13">
      <w:br/>
    </w:r>
    <w:r w:rsidRPr="320A32D2">
      <w:rPr>
        <w:rFonts w:cs="Calibri"/>
        <w:color w:val="595959" w:themeColor="text1" w:themeTint="A6"/>
        <w:sz w:val="18"/>
        <w:szCs w:val="18"/>
      </w:rPr>
      <w:t>FERS-VET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80078" w14:textId="2B145303" w:rsidR="002F215E" w:rsidRPr="002F215E" w:rsidRDefault="00241F13" w:rsidP="002F215E">
    <w:pPr>
      <w:pStyle w:val="Nagwek"/>
    </w:pPr>
    <w:r w:rsidRPr="00FB614E">
      <w:rPr>
        <w:noProof/>
      </w:rPr>
      <w:drawing>
        <wp:inline distT="0" distB="0" distL="0" distR="0" wp14:anchorId="7FCF339A" wp14:editId="3D2AB952">
          <wp:extent cx="5848350" cy="809625"/>
          <wp:effectExtent l="0" t="0" r="0" b="0"/>
          <wp:docPr id="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96BAE9" w14:textId="77777777" w:rsidR="002F215E" w:rsidRPr="00F65EC7" w:rsidRDefault="316D2338" w:rsidP="316D2338">
    <w:pPr>
      <w:jc w:val="right"/>
      <w:rPr>
        <w:rFonts w:cs="Calibri"/>
        <w:color w:val="595959"/>
        <w:sz w:val="18"/>
        <w:szCs w:val="18"/>
      </w:rPr>
    </w:pPr>
    <w:r w:rsidRPr="005114AD">
      <w:rPr>
        <w:rFonts w:cs="Calibri"/>
        <w:color w:val="000000"/>
        <w:sz w:val="18"/>
        <w:szCs w:val="18"/>
      </w:rPr>
      <w:t>FERS-VET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C311" w14:textId="12A9646A" w:rsidR="000F5D7B" w:rsidRDefault="00241F13">
    <w:pPr>
      <w:pStyle w:val="Nagwek"/>
    </w:pPr>
    <w:r>
      <w:rPr>
        <w:noProof/>
      </w:rPr>
      <w:drawing>
        <wp:inline distT="0" distB="0" distL="0" distR="0" wp14:anchorId="4AFB97DA" wp14:editId="4C5B7B37">
          <wp:extent cx="5762625" cy="1133475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E09"/>
    <w:multiLevelType w:val="hybridMultilevel"/>
    <w:tmpl w:val="39249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421F2"/>
    <w:multiLevelType w:val="hybridMultilevel"/>
    <w:tmpl w:val="1332EA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088E"/>
    <w:multiLevelType w:val="hybridMultilevel"/>
    <w:tmpl w:val="E55CAEC6"/>
    <w:lvl w:ilvl="0" w:tplc="841CB3E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BC04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3C8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F41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BAFC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8E08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926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C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CB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2A9A8"/>
    <w:multiLevelType w:val="hybridMultilevel"/>
    <w:tmpl w:val="7332AC1C"/>
    <w:lvl w:ilvl="0" w:tplc="17EE4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28D0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425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C1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B2BE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E30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2E5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5C3B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6497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E3751"/>
    <w:multiLevelType w:val="hybridMultilevel"/>
    <w:tmpl w:val="0F327644"/>
    <w:lvl w:ilvl="0" w:tplc="9D126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564D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DCA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107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CA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72B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4A4E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98C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DC4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243AF"/>
    <w:multiLevelType w:val="hybridMultilevel"/>
    <w:tmpl w:val="6C1CE7C0"/>
    <w:lvl w:ilvl="0" w:tplc="F6D60BD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B71C0"/>
    <w:multiLevelType w:val="hybridMultilevel"/>
    <w:tmpl w:val="9E968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82841"/>
    <w:multiLevelType w:val="hybridMultilevel"/>
    <w:tmpl w:val="96CA4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F53C5"/>
    <w:multiLevelType w:val="multilevel"/>
    <w:tmpl w:val="C268C27A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color w:val="000000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Calibri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color w:val="000000"/>
        <w:sz w:val="22"/>
      </w:rPr>
    </w:lvl>
  </w:abstractNum>
  <w:abstractNum w:abstractNumId="9" w15:restartNumberingAfterBreak="0">
    <w:nsid w:val="36D95044"/>
    <w:multiLevelType w:val="multilevel"/>
    <w:tmpl w:val="F2DC8A9C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color w:val="000000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Calibri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color w:val="000000"/>
        <w:sz w:val="22"/>
      </w:rPr>
    </w:lvl>
  </w:abstractNum>
  <w:abstractNum w:abstractNumId="10" w15:restartNumberingAfterBreak="0">
    <w:nsid w:val="39651AFD"/>
    <w:multiLevelType w:val="multilevel"/>
    <w:tmpl w:val="21CC0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CEB4798"/>
    <w:multiLevelType w:val="multilevel"/>
    <w:tmpl w:val="AD484D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0A97404"/>
    <w:multiLevelType w:val="hybridMultilevel"/>
    <w:tmpl w:val="519E86AE"/>
    <w:lvl w:ilvl="0" w:tplc="5A5E532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3CA616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14A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FA93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C0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0CE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34F5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A02E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82A2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56DBD"/>
    <w:multiLevelType w:val="hybridMultilevel"/>
    <w:tmpl w:val="87A2E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36D7"/>
    <w:multiLevelType w:val="hybridMultilevel"/>
    <w:tmpl w:val="0090F2F2"/>
    <w:lvl w:ilvl="0" w:tplc="493842F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019F4"/>
    <w:multiLevelType w:val="multilevel"/>
    <w:tmpl w:val="B37A03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04364E8"/>
    <w:multiLevelType w:val="hybridMultilevel"/>
    <w:tmpl w:val="D6C49C8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714865"/>
    <w:multiLevelType w:val="hybridMultilevel"/>
    <w:tmpl w:val="8A22D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3256A3"/>
    <w:multiLevelType w:val="hybridMultilevel"/>
    <w:tmpl w:val="F07C5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FFF45"/>
    <w:multiLevelType w:val="hybridMultilevel"/>
    <w:tmpl w:val="84D67FD6"/>
    <w:lvl w:ilvl="0" w:tplc="A7B0AC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0023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D0CE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A1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5019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189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E8E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B46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04C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B6E9A"/>
    <w:multiLevelType w:val="hybridMultilevel"/>
    <w:tmpl w:val="A874FAB0"/>
    <w:lvl w:ilvl="0" w:tplc="D90C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710AA1"/>
    <w:multiLevelType w:val="hybridMultilevel"/>
    <w:tmpl w:val="93048FEE"/>
    <w:lvl w:ilvl="0" w:tplc="42BC940E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6576BD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A02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03B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84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4A5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302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878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A9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978685">
    <w:abstractNumId w:val="20"/>
  </w:num>
  <w:num w:numId="2" w16cid:durableId="1033310738">
    <w:abstractNumId w:val="4"/>
  </w:num>
  <w:num w:numId="3" w16cid:durableId="1788113693">
    <w:abstractNumId w:val="2"/>
  </w:num>
  <w:num w:numId="4" w16cid:durableId="2019963972">
    <w:abstractNumId w:val="3"/>
  </w:num>
  <w:num w:numId="5" w16cid:durableId="1162702823">
    <w:abstractNumId w:val="13"/>
  </w:num>
  <w:num w:numId="6" w16cid:durableId="1113743400">
    <w:abstractNumId w:val="22"/>
  </w:num>
  <w:num w:numId="7" w16cid:durableId="542905151">
    <w:abstractNumId w:val="14"/>
  </w:num>
  <w:num w:numId="8" w16cid:durableId="339235528">
    <w:abstractNumId w:val="6"/>
  </w:num>
  <w:num w:numId="9" w16cid:durableId="110325820">
    <w:abstractNumId w:val="18"/>
  </w:num>
  <w:num w:numId="10" w16cid:durableId="1991131175">
    <w:abstractNumId w:val="0"/>
  </w:num>
  <w:num w:numId="11" w16cid:durableId="1696345611">
    <w:abstractNumId w:val="7"/>
  </w:num>
  <w:num w:numId="12" w16cid:durableId="203249035">
    <w:abstractNumId w:val="5"/>
  </w:num>
  <w:num w:numId="13" w16cid:durableId="41826964">
    <w:abstractNumId w:val="15"/>
  </w:num>
  <w:num w:numId="14" w16cid:durableId="2082092316">
    <w:abstractNumId w:val="19"/>
  </w:num>
  <w:num w:numId="15" w16cid:durableId="508523319">
    <w:abstractNumId w:val="21"/>
  </w:num>
  <w:num w:numId="16" w16cid:durableId="1327901637">
    <w:abstractNumId w:val="1"/>
  </w:num>
  <w:num w:numId="17" w16cid:durableId="1666975298">
    <w:abstractNumId w:val="17"/>
  </w:num>
  <w:num w:numId="18" w16cid:durableId="887839266">
    <w:abstractNumId w:val="16"/>
  </w:num>
  <w:num w:numId="19" w16cid:durableId="596643167">
    <w:abstractNumId w:val="11"/>
  </w:num>
  <w:num w:numId="20" w16cid:durableId="901644600">
    <w:abstractNumId w:val="12"/>
  </w:num>
  <w:num w:numId="21" w16cid:durableId="1697003324">
    <w:abstractNumId w:val="10"/>
  </w:num>
  <w:num w:numId="22" w16cid:durableId="623082014">
    <w:abstractNumId w:val="1"/>
  </w:num>
  <w:num w:numId="23" w16cid:durableId="453329169">
    <w:abstractNumId w:val="8"/>
  </w:num>
  <w:num w:numId="24" w16cid:durableId="18369172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7B"/>
    <w:rsid w:val="00007E68"/>
    <w:rsid w:val="00011DD6"/>
    <w:rsid w:val="0002409C"/>
    <w:rsid w:val="00031ECB"/>
    <w:rsid w:val="00037DC5"/>
    <w:rsid w:val="00041C76"/>
    <w:rsid w:val="0004252E"/>
    <w:rsid w:val="000500C7"/>
    <w:rsid w:val="00052905"/>
    <w:rsid w:val="00052EE1"/>
    <w:rsid w:val="000536BB"/>
    <w:rsid w:val="0005797B"/>
    <w:rsid w:val="00063D0D"/>
    <w:rsid w:val="000725B1"/>
    <w:rsid w:val="00073C7D"/>
    <w:rsid w:val="00075C06"/>
    <w:rsid w:val="0008245B"/>
    <w:rsid w:val="000A3339"/>
    <w:rsid w:val="000B7F8E"/>
    <w:rsid w:val="000D1BAB"/>
    <w:rsid w:val="000E421A"/>
    <w:rsid w:val="000E7E0F"/>
    <w:rsid w:val="000F26BA"/>
    <w:rsid w:val="000F343B"/>
    <w:rsid w:val="000F5D7B"/>
    <w:rsid w:val="000F791B"/>
    <w:rsid w:val="00114467"/>
    <w:rsid w:val="00126E13"/>
    <w:rsid w:val="001347B6"/>
    <w:rsid w:val="001347D5"/>
    <w:rsid w:val="00154146"/>
    <w:rsid w:val="00160815"/>
    <w:rsid w:val="0017374E"/>
    <w:rsid w:val="00173B6A"/>
    <w:rsid w:val="00182C7F"/>
    <w:rsid w:val="00192619"/>
    <w:rsid w:val="00193815"/>
    <w:rsid w:val="00194E4C"/>
    <w:rsid w:val="001A4197"/>
    <w:rsid w:val="001B3263"/>
    <w:rsid w:val="001B6A79"/>
    <w:rsid w:val="001C5738"/>
    <w:rsid w:val="001C7A09"/>
    <w:rsid w:val="001D5058"/>
    <w:rsid w:val="001E155C"/>
    <w:rsid w:val="001E5651"/>
    <w:rsid w:val="001F150B"/>
    <w:rsid w:val="001F1E69"/>
    <w:rsid w:val="001F6BFB"/>
    <w:rsid w:val="001F7114"/>
    <w:rsid w:val="00203A58"/>
    <w:rsid w:val="00211E4E"/>
    <w:rsid w:val="00213D1A"/>
    <w:rsid w:val="0021721C"/>
    <w:rsid w:val="00220F5B"/>
    <w:rsid w:val="00224C28"/>
    <w:rsid w:val="002371DF"/>
    <w:rsid w:val="00237DB5"/>
    <w:rsid w:val="00241F13"/>
    <w:rsid w:val="00242CEE"/>
    <w:rsid w:val="0025356F"/>
    <w:rsid w:val="00253A20"/>
    <w:rsid w:val="002619AE"/>
    <w:rsid w:val="00263EB1"/>
    <w:rsid w:val="00277716"/>
    <w:rsid w:val="00277B2D"/>
    <w:rsid w:val="002849DE"/>
    <w:rsid w:val="00284D07"/>
    <w:rsid w:val="00285047"/>
    <w:rsid w:val="0028602A"/>
    <w:rsid w:val="00286446"/>
    <w:rsid w:val="00293BC6"/>
    <w:rsid w:val="0029652D"/>
    <w:rsid w:val="002B2CDA"/>
    <w:rsid w:val="002B58B1"/>
    <w:rsid w:val="002B6CFF"/>
    <w:rsid w:val="002C631E"/>
    <w:rsid w:val="002D2BE3"/>
    <w:rsid w:val="002D72E3"/>
    <w:rsid w:val="002E6791"/>
    <w:rsid w:val="002E6BBC"/>
    <w:rsid w:val="002F215E"/>
    <w:rsid w:val="002F436D"/>
    <w:rsid w:val="00301B8C"/>
    <w:rsid w:val="00301EB2"/>
    <w:rsid w:val="0030265C"/>
    <w:rsid w:val="0030529B"/>
    <w:rsid w:val="00312CE8"/>
    <w:rsid w:val="00320443"/>
    <w:rsid w:val="00324924"/>
    <w:rsid w:val="0032499A"/>
    <w:rsid w:val="00325500"/>
    <w:rsid w:val="00337593"/>
    <w:rsid w:val="003417FE"/>
    <w:rsid w:val="0034251D"/>
    <w:rsid w:val="00344F42"/>
    <w:rsid w:val="003454EA"/>
    <w:rsid w:val="00346727"/>
    <w:rsid w:val="00352004"/>
    <w:rsid w:val="003622A6"/>
    <w:rsid w:val="00365357"/>
    <w:rsid w:val="003668ED"/>
    <w:rsid w:val="00366FDB"/>
    <w:rsid w:val="0036753F"/>
    <w:rsid w:val="0037037D"/>
    <w:rsid w:val="0037261F"/>
    <w:rsid w:val="00373C84"/>
    <w:rsid w:val="00376050"/>
    <w:rsid w:val="00390110"/>
    <w:rsid w:val="00391E0B"/>
    <w:rsid w:val="00395360"/>
    <w:rsid w:val="003A3991"/>
    <w:rsid w:val="003B63AC"/>
    <w:rsid w:val="003B689F"/>
    <w:rsid w:val="003B7C95"/>
    <w:rsid w:val="003C0A56"/>
    <w:rsid w:val="003C1017"/>
    <w:rsid w:val="003C27D2"/>
    <w:rsid w:val="003C2B88"/>
    <w:rsid w:val="003C3F5F"/>
    <w:rsid w:val="00410AB2"/>
    <w:rsid w:val="00410E61"/>
    <w:rsid w:val="00421E43"/>
    <w:rsid w:val="004229BD"/>
    <w:rsid w:val="00426A8C"/>
    <w:rsid w:val="00426E68"/>
    <w:rsid w:val="00432BDF"/>
    <w:rsid w:val="00435774"/>
    <w:rsid w:val="00436A73"/>
    <w:rsid w:val="00437ABD"/>
    <w:rsid w:val="00452012"/>
    <w:rsid w:val="00462426"/>
    <w:rsid w:val="00462994"/>
    <w:rsid w:val="00462B78"/>
    <w:rsid w:val="00464823"/>
    <w:rsid w:val="00475BB9"/>
    <w:rsid w:val="00484AB6"/>
    <w:rsid w:val="0049316B"/>
    <w:rsid w:val="00493E30"/>
    <w:rsid w:val="00496253"/>
    <w:rsid w:val="004A635A"/>
    <w:rsid w:val="004B5471"/>
    <w:rsid w:val="004B7A86"/>
    <w:rsid w:val="004C5DD7"/>
    <w:rsid w:val="004C776F"/>
    <w:rsid w:val="004D6D93"/>
    <w:rsid w:val="004E007F"/>
    <w:rsid w:val="004E05B0"/>
    <w:rsid w:val="004F10C3"/>
    <w:rsid w:val="004F1E06"/>
    <w:rsid w:val="005008D0"/>
    <w:rsid w:val="00501D3F"/>
    <w:rsid w:val="00504960"/>
    <w:rsid w:val="005114AD"/>
    <w:rsid w:val="00511BCE"/>
    <w:rsid w:val="00515C67"/>
    <w:rsid w:val="00523CED"/>
    <w:rsid w:val="0052490B"/>
    <w:rsid w:val="00526411"/>
    <w:rsid w:val="00531691"/>
    <w:rsid w:val="00531DC4"/>
    <w:rsid w:val="005331E8"/>
    <w:rsid w:val="005357E5"/>
    <w:rsid w:val="00552F2B"/>
    <w:rsid w:val="00554ABA"/>
    <w:rsid w:val="0057391F"/>
    <w:rsid w:val="00587A48"/>
    <w:rsid w:val="00597C92"/>
    <w:rsid w:val="005B3F1D"/>
    <w:rsid w:val="005D41E3"/>
    <w:rsid w:val="005D5292"/>
    <w:rsid w:val="005E1A45"/>
    <w:rsid w:val="005F0B82"/>
    <w:rsid w:val="005F1BF6"/>
    <w:rsid w:val="005F1D6D"/>
    <w:rsid w:val="005F63FE"/>
    <w:rsid w:val="00605616"/>
    <w:rsid w:val="00605E2D"/>
    <w:rsid w:val="00606D4C"/>
    <w:rsid w:val="0061416B"/>
    <w:rsid w:val="00614BCF"/>
    <w:rsid w:val="00625D73"/>
    <w:rsid w:val="006314E0"/>
    <w:rsid w:val="00643121"/>
    <w:rsid w:val="00643E10"/>
    <w:rsid w:val="006479D8"/>
    <w:rsid w:val="006526FD"/>
    <w:rsid w:val="00657326"/>
    <w:rsid w:val="00657D8E"/>
    <w:rsid w:val="00663315"/>
    <w:rsid w:val="0066507C"/>
    <w:rsid w:val="0068092D"/>
    <w:rsid w:val="00682F79"/>
    <w:rsid w:val="006A1B6F"/>
    <w:rsid w:val="006A4F47"/>
    <w:rsid w:val="006A5C10"/>
    <w:rsid w:val="006B33AF"/>
    <w:rsid w:val="006B34EC"/>
    <w:rsid w:val="006B7EAE"/>
    <w:rsid w:val="006C4680"/>
    <w:rsid w:val="006C7B2D"/>
    <w:rsid w:val="006D0A28"/>
    <w:rsid w:val="006D0AD7"/>
    <w:rsid w:val="006D72A2"/>
    <w:rsid w:val="006D7D3F"/>
    <w:rsid w:val="0070638C"/>
    <w:rsid w:val="00706927"/>
    <w:rsid w:val="00706F93"/>
    <w:rsid w:val="007076A5"/>
    <w:rsid w:val="00710883"/>
    <w:rsid w:val="00711BBD"/>
    <w:rsid w:val="00714AE5"/>
    <w:rsid w:val="0071796A"/>
    <w:rsid w:val="00734266"/>
    <w:rsid w:val="007354E6"/>
    <w:rsid w:val="007474C5"/>
    <w:rsid w:val="00753913"/>
    <w:rsid w:val="00762AEC"/>
    <w:rsid w:val="00766C78"/>
    <w:rsid w:val="00770505"/>
    <w:rsid w:val="00785152"/>
    <w:rsid w:val="007855CD"/>
    <w:rsid w:val="00790C86"/>
    <w:rsid w:val="00794324"/>
    <w:rsid w:val="007A1A30"/>
    <w:rsid w:val="007A2BBD"/>
    <w:rsid w:val="007B06C5"/>
    <w:rsid w:val="007B09B8"/>
    <w:rsid w:val="007B0E79"/>
    <w:rsid w:val="007B27D6"/>
    <w:rsid w:val="007B2DA0"/>
    <w:rsid w:val="007C01E8"/>
    <w:rsid w:val="007C5521"/>
    <w:rsid w:val="007D3A4A"/>
    <w:rsid w:val="007E04AC"/>
    <w:rsid w:val="007F194C"/>
    <w:rsid w:val="00802584"/>
    <w:rsid w:val="00804124"/>
    <w:rsid w:val="00811440"/>
    <w:rsid w:val="00813022"/>
    <w:rsid w:val="0082504E"/>
    <w:rsid w:val="00832704"/>
    <w:rsid w:val="00832E7F"/>
    <w:rsid w:val="00834DF5"/>
    <w:rsid w:val="00845E31"/>
    <w:rsid w:val="00850033"/>
    <w:rsid w:val="0085039B"/>
    <w:rsid w:val="008521E0"/>
    <w:rsid w:val="008545C4"/>
    <w:rsid w:val="00872D4A"/>
    <w:rsid w:val="00873E59"/>
    <w:rsid w:val="00875B89"/>
    <w:rsid w:val="00876907"/>
    <w:rsid w:val="00880EB2"/>
    <w:rsid w:val="00884826"/>
    <w:rsid w:val="00884A6C"/>
    <w:rsid w:val="008966BA"/>
    <w:rsid w:val="00896CCC"/>
    <w:rsid w:val="008A2AC2"/>
    <w:rsid w:val="008A670B"/>
    <w:rsid w:val="008B5117"/>
    <w:rsid w:val="008B52FC"/>
    <w:rsid w:val="008B7C8D"/>
    <w:rsid w:val="008C3524"/>
    <w:rsid w:val="008C6E10"/>
    <w:rsid w:val="008D1316"/>
    <w:rsid w:val="008D4FAA"/>
    <w:rsid w:val="008E07FE"/>
    <w:rsid w:val="008E62FC"/>
    <w:rsid w:val="008F4EE2"/>
    <w:rsid w:val="008F72A3"/>
    <w:rsid w:val="009052FB"/>
    <w:rsid w:val="009116C0"/>
    <w:rsid w:val="0092350A"/>
    <w:rsid w:val="00923B3F"/>
    <w:rsid w:val="009314E3"/>
    <w:rsid w:val="00937E8C"/>
    <w:rsid w:val="00942DEF"/>
    <w:rsid w:val="00943474"/>
    <w:rsid w:val="00947DA8"/>
    <w:rsid w:val="009603CC"/>
    <w:rsid w:val="00961F80"/>
    <w:rsid w:val="009621F3"/>
    <w:rsid w:val="00965E96"/>
    <w:rsid w:val="009751BF"/>
    <w:rsid w:val="0097624F"/>
    <w:rsid w:val="00980256"/>
    <w:rsid w:val="0098072E"/>
    <w:rsid w:val="00982362"/>
    <w:rsid w:val="00982A0B"/>
    <w:rsid w:val="0098359F"/>
    <w:rsid w:val="0098538D"/>
    <w:rsid w:val="00985CB7"/>
    <w:rsid w:val="00991B7A"/>
    <w:rsid w:val="009942DA"/>
    <w:rsid w:val="0099543A"/>
    <w:rsid w:val="009A1A74"/>
    <w:rsid w:val="009A1CA8"/>
    <w:rsid w:val="009B0DFC"/>
    <w:rsid w:val="009B2E22"/>
    <w:rsid w:val="009B6255"/>
    <w:rsid w:val="009B69F3"/>
    <w:rsid w:val="009C04AE"/>
    <w:rsid w:val="009C0648"/>
    <w:rsid w:val="009C2792"/>
    <w:rsid w:val="009C6834"/>
    <w:rsid w:val="009D05BB"/>
    <w:rsid w:val="009D16D9"/>
    <w:rsid w:val="009E35E1"/>
    <w:rsid w:val="009E5881"/>
    <w:rsid w:val="009F0E31"/>
    <w:rsid w:val="009F2E64"/>
    <w:rsid w:val="009F569F"/>
    <w:rsid w:val="009F77F3"/>
    <w:rsid w:val="00A10087"/>
    <w:rsid w:val="00A108D4"/>
    <w:rsid w:val="00A10AA6"/>
    <w:rsid w:val="00A14142"/>
    <w:rsid w:val="00A17361"/>
    <w:rsid w:val="00A200F2"/>
    <w:rsid w:val="00A27503"/>
    <w:rsid w:val="00A357DC"/>
    <w:rsid w:val="00A37E78"/>
    <w:rsid w:val="00A41061"/>
    <w:rsid w:val="00A41892"/>
    <w:rsid w:val="00A41955"/>
    <w:rsid w:val="00A4432F"/>
    <w:rsid w:val="00A564FC"/>
    <w:rsid w:val="00A56A29"/>
    <w:rsid w:val="00A629BB"/>
    <w:rsid w:val="00A650C8"/>
    <w:rsid w:val="00A6666D"/>
    <w:rsid w:val="00A76BCB"/>
    <w:rsid w:val="00A7717F"/>
    <w:rsid w:val="00A86AC2"/>
    <w:rsid w:val="00A9389B"/>
    <w:rsid w:val="00A97EB5"/>
    <w:rsid w:val="00AA24C0"/>
    <w:rsid w:val="00AA3C1F"/>
    <w:rsid w:val="00AA4B12"/>
    <w:rsid w:val="00AB1460"/>
    <w:rsid w:val="00AB4411"/>
    <w:rsid w:val="00AB4A65"/>
    <w:rsid w:val="00AC24C0"/>
    <w:rsid w:val="00AC25EE"/>
    <w:rsid w:val="00AC4AEC"/>
    <w:rsid w:val="00AC598D"/>
    <w:rsid w:val="00AD025F"/>
    <w:rsid w:val="00AD2389"/>
    <w:rsid w:val="00AE4275"/>
    <w:rsid w:val="00AF0231"/>
    <w:rsid w:val="00AF4D4A"/>
    <w:rsid w:val="00AF4F80"/>
    <w:rsid w:val="00AF6EAC"/>
    <w:rsid w:val="00B02591"/>
    <w:rsid w:val="00B025E1"/>
    <w:rsid w:val="00B15675"/>
    <w:rsid w:val="00B2269E"/>
    <w:rsid w:val="00B30CF4"/>
    <w:rsid w:val="00B31990"/>
    <w:rsid w:val="00B3799E"/>
    <w:rsid w:val="00B51C08"/>
    <w:rsid w:val="00B7265F"/>
    <w:rsid w:val="00B77A53"/>
    <w:rsid w:val="00B833F0"/>
    <w:rsid w:val="00B8445C"/>
    <w:rsid w:val="00B85B23"/>
    <w:rsid w:val="00B92D0C"/>
    <w:rsid w:val="00B93D45"/>
    <w:rsid w:val="00BA1382"/>
    <w:rsid w:val="00BB2401"/>
    <w:rsid w:val="00BB497B"/>
    <w:rsid w:val="00BC06E3"/>
    <w:rsid w:val="00BD1724"/>
    <w:rsid w:val="00BD2335"/>
    <w:rsid w:val="00BD2D6C"/>
    <w:rsid w:val="00BD4F0A"/>
    <w:rsid w:val="00BE3276"/>
    <w:rsid w:val="00BE5C8B"/>
    <w:rsid w:val="00BF02A5"/>
    <w:rsid w:val="00BF3033"/>
    <w:rsid w:val="00BF3692"/>
    <w:rsid w:val="00BF59B6"/>
    <w:rsid w:val="00BF65A9"/>
    <w:rsid w:val="00C0639D"/>
    <w:rsid w:val="00C100FC"/>
    <w:rsid w:val="00C1113D"/>
    <w:rsid w:val="00C127DE"/>
    <w:rsid w:val="00C23A7C"/>
    <w:rsid w:val="00C348BD"/>
    <w:rsid w:val="00C374A0"/>
    <w:rsid w:val="00C411C8"/>
    <w:rsid w:val="00C60B54"/>
    <w:rsid w:val="00C61C18"/>
    <w:rsid w:val="00C64C36"/>
    <w:rsid w:val="00C64E21"/>
    <w:rsid w:val="00C668CA"/>
    <w:rsid w:val="00C74503"/>
    <w:rsid w:val="00C77EB9"/>
    <w:rsid w:val="00C82BE7"/>
    <w:rsid w:val="00C85C66"/>
    <w:rsid w:val="00C85D41"/>
    <w:rsid w:val="00C8681B"/>
    <w:rsid w:val="00C87360"/>
    <w:rsid w:val="00C90A92"/>
    <w:rsid w:val="00C91FEA"/>
    <w:rsid w:val="00CA143C"/>
    <w:rsid w:val="00CA2A0E"/>
    <w:rsid w:val="00CB0153"/>
    <w:rsid w:val="00CB02CD"/>
    <w:rsid w:val="00CB1394"/>
    <w:rsid w:val="00CB21D4"/>
    <w:rsid w:val="00CB34F6"/>
    <w:rsid w:val="00CB4EAB"/>
    <w:rsid w:val="00CB7D84"/>
    <w:rsid w:val="00CC67B9"/>
    <w:rsid w:val="00CC6BEB"/>
    <w:rsid w:val="00CD0D5F"/>
    <w:rsid w:val="00CD375D"/>
    <w:rsid w:val="00CD4A3F"/>
    <w:rsid w:val="00CD6135"/>
    <w:rsid w:val="00CE018D"/>
    <w:rsid w:val="00CE0FD1"/>
    <w:rsid w:val="00CE1B46"/>
    <w:rsid w:val="00CE3893"/>
    <w:rsid w:val="00CE3B04"/>
    <w:rsid w:val="00CE446B"/>
    <w:rsid w:val="00CE5EBC"/>
    <w:rsid w:val="00CE73EA"/>
    <w:rsid w:val="00CF7FEC"/>
    <w:rsid w:val="00D1290B"/>
    <w:rsid w:val="00D20342"/>
    <w:rsid w:val="00D23704"/>
    <w:rsid w:val="00D279D6"/>
    <w:rsid w:val="00D325C8"/>
    <w:rsid w:val="00D35655"/>
    <w:rsid w:val="00D41F55"/>
    <w:rsid w:val="00D42FA5"/>
    <w:rsid w:val="00D437B6"/>
    <w:rsid w:val="00D441C2"/>
    <w:rsid w:val="00D45E13"/>
    <w:rsid w:val="00D52948"/>
    <w:rsid w:val="00D537F2"/>
    <w:rsid w:val="00D601AC"/>
    <w:rsid w:val="00D62322"/>
    <w:rsid w:val="00D62C44"/>
    <w:rsid w:val="00D62DB8"/>
    <w:rsid w:val="00D63EAD"/>
    <w:rsid w:val="00D65044"/>
    <w:rsid w:val="00D7381F"/>
    <w:rsid w:val="00D802A5"/>
    <w:rsid w:val="00D81E05"/>
    <w:rsid w:val="00D8585C"/>
    <w:rsid w:val="00D8690F"/>
    <w:rsid w:val="00D9228C"/>
    <w:rsid w:val="00D93281"/>
    <w:rsid w:val="00D95864"/>
    <w:rsid w:val="00D976D3"/>
    <w:rsid w:val="00DA2616"/>
    <w:rsid w:val="00DA6BEB"/>
    <w:rsid w:val="00DB60E9"/>
    <w:rsid w:val="00DC67BF"/>
    <w:rsid w:val="00DE20AB"/>
    <w:rsid w:val="00DE25E0"/>
    <w:rsid w:val="00DF3F14"/>
    <w:rsid w:val="00DF7993"/>
    <w:rsid w:val="00E042CA"/>
    <w:rsid w:val="00E23045"/>
    <w:rsid w:val="00E26EE3"/>
    <w:rsid w:val="00E31D78"/>
    <w:rsid w:val="00E32CAB"/>
    <w:rsid w:val="00E35A50"/>
    <w:rsid w:val="00E43204"/>
    <w:rsid w:val="00E43BCD"/>
    <w:rsid w:val="00E43E48"/>
    <w:rsid w:val="00E44C1A"/>
    <w:rsid w:val="00E4676E"/>
    <w:rsid w:val="00E5353A"/>
    <w:rsid w:val="00E62277"/>
    <w:rsid w:val="00E65C9D"/>
    <w:rsid w:val="00E66186"/>
    <w:rsid w:val="00E67D5C"/>
    <w:rsid w:val="00E70119"/>
    <w:rsid w:val="00E70307"/>
    <w:rsid w:val="00E73A7F"/>
    <w:rsid w:val="00E775DE"/>
    <w:rsid w:val="00E91EA8"/>
    <w:rsid w:val="00E9598C"/>
    <w:rsid w:val="00EA3221"/>
    <w:rsid w:val="00ED2084"/>
    <w:rsid w:val="00ED33BC"/>
    <w:rsid w:val="00EE2972"/>
    <w:rsid w:val="00EE30D1"/>
    <w:rsid w:val="00EE503E"/>
    <w:rsid w:val="00EF6B06"/>
    <w:rsid w:val="00F05521"/>
    <w:rsid w:val="00F06A7C"/>
    <w:rsid w:val="00F1498A"/>
    <w:rsid w:val="00F16443"/>
    <w:rsid w:val="00F1760E"/>
    <w:rsid w:val="00F2573F"/>
    <w:rsid w:val="00F327B4"/>
    <w:rsid w:val="00F442CD"/>
    <w:rsid w:val="00F61D89"/>
    <w:rsid w:val="00F64F27"/>
    <w:rsid w:val="00F76D76"/>
    <w:rsid w:val="00F81696"/>
    <w:rsid w:val="00F83C7A"/>
    <w:rsid w:val="00F92FAC"/>
    <w:rsid w:val="00F941EF"/>
    <w:rsid w:val="00F95B17"/>
    <w:rsid w:val="00F96E23"/>
    <w:rsid w:val="00FA32CE"/>
    <w:rsid w:val="00FA6A28"/>
    <w:rsid w:val="00FA744A"/>
    <w:rsid w:val="00FA758B"/>
    <w:rsid w:val="00FB5198"/>
    <w:rsid w:val="00FC07B9"/>
    <w:rsid w:val="00FC2751"/>
    <w:rsid w:val="00FC3C61"/>
    <w:rsid w:val="00FC3CF0"/>
    <w:rsid w:val="00FD0013"/>
    <w:rsid w:val="00FD2F0D"/>
    <w:rsid w:val="00FD409F"/>
    <w:rsid w:val="00FE456B"/>
    <w:rsid w:val="00FF108B"/>
    <w:rsid w:val="00FF5888"/>
    <w:rsid w:val="01FBC6D3"/>
    <w:rsid w:val="02EABD1C"/>
    <w:rsid w:val="03BDC338"/>
    <w:rsid w:val="0463805D"/>
    <w:rsid w:val="04B05446"/>
    <w:rsid w:val="0600BD28"/>
    <w:rsid w:val="060961EC"/>
    <w:rsid w:val="06F79E3B"/>
    <w:rsid w:val="0901DC72"/>
    <w:rsid w:val="097B1DF8"/>
    <w:rsid w:val="0AD996BC"/>
    <w:rsid w:val="0AE6E676"/>
    <w:rsid w:val="0B692587"/>
    <w:rsid w:val="0B982B7D"/>
    <w:rsid w:val="0BB87BBC"/>
    <w:rsid w:val="0C0FC309"/>
    <w:rsid w:val="0C8F42E9"/>
    <w:rsid w:val="0DB52CAB"/>
    <w:rsid w:val="0E0A898D"/>
    <w:rsid w:val="1001A27E"/>
    <w:rsid w:val="1062DF8F"/>
    <w:rsid w:val="1078CE87"/>
    <w:rsid w:val="10BBDB59"/>
    <w:rsid w:val="11DF482F"/>
    <w:rsid w:val="14DF1126"/>
    <w:rsid w:val="14FEBAC9"/>
    <w:rsid w:val="15AAA674"/>
    <w:rsid w:val="167DC783"/>
    <w:rsid w:val="1827C02F"/>
    <w:rsid w:val="1900C68D"/>
    <w:rsid w:val="192D06AC"/>
    <w:rsid w:val="1950C48A"/>
    <w:rsid w:val="1AC8CA02"/>
    <w:rsid w:val="1BA9A54D"/>
    <w:rsid w:val="1C5BB6DE"/>
    <w:rsid w:val="1CA4CB7B"/>
    <w:rsid w:val="1D6C2662"/>
    <w:rsid w:val="1D852041"/>
    <w:rsid w:val="1DF437E2"/>
    <w:rsid w:val="1F44B02B"/>
    <w:rsid w:val="1F82197D"/>
    <w:rsid w:val="209D409F"/>
    <w:rsid w:val="212FDC4D"/>
    <w:rsid w:val="2227EAB9"/>
    <w:rsid w:val="2250D6A1"/>
    <w:rsid w:val="22A306B8"/>
    <w:rsid w:val="231FB55F"/>
    <w:rsid w:val="240F7819"/>
    <w:rsid w:val="25263C2D"/>
    <w:rsid w:val="256D9857"/>
    <w:rsid w:val="28808776"/>
    <w:rsid w:val="28879253"/>
    <w:rsid w:val="28ED0EBA"/>
    <w:rsid w:val="2B03DBAE"/>
    <w:rsid w:val="2B110BD8"/>
    <w:rsid w:val="2BB891F0"/>
    <w:rsid w:val="2C11DC4C"/>
    <w:rsid w:val="2C367CCA"/>
    <w:rsid w:val="2D5858AD"/>
    <w:rsid w:val="2DE45972"/>
    <w:rsid w:val="2E1EC20F"/>
    <w:rsid w:val="2F081CC5"/>
    <w:rsid w:val="2F4C4456"/>
    <w:rsid w:val="2F802999"/>
    <w:rsid w:val="2F9B1A5A"/>
    <w:rsid w:val="300F35A8"/>
    <w:rsid w:val="30878AE8"/>
    <w:rsid w:val="30991FB2"/>
    <w:rsid w:val="31549A33"/>
    <w:rsid w:val="315E18E5"/>
    <w:rsid w:val="316D2338"/>
    <w:rsid w:val="320A32D2"/>
    <w:rsid w:val="32D72A34"/>
    <w:rsid w:val="333ED2B5"/>
    <w:rsid w:val="33E17B2F"/>
    <w:rsid w:val="341CAC31"/>
    <w:rsid w:val="34F4CA51"/>
    <w:rsid w:val="35607BD3"/>
    <w:rsid w:val="3685A9C1"/>
    <w:rsid w:val="37098922"/>
    <w:rsid w:val="3789E58C"/>
    <w:rsid w:val="378A5B37"/>
    <w:rsid w:val="37B567F9"/>
    <w:rsid w:val="38F6748C"/>
    <w:rsid w:val="3941599E"/>
    <w:rsid w:val="39791022"/>
    <w:rsid w:val="39E8A917"/>
    <w:rsid w:val="3AEC603B"/>
    <w:rsid w:val="3B06240A"/>
    <w:rsid w:val="3C1C0705"/>
    <w:rsid w:val="3C9E0E55"/>
    <w:rsid w:val="3CF5BE28"/>
    <w:rsid w:val="3D324358"/>
    <w:rsid w:val="3D958962"/>
    <w:rsid w:val="3DCE2CCF"/>
    <w:rsid w:val="3F0519EA"/>
    <w:rsid w:val="3FB9D5DE"/>
    <w:rsid w:val="3FC82A31"/>
    <w:rsid w:val="3FD85D0D"/>
    <w:rsid w:val="3FF830C9"/>
    <w:rsid w:val="4242B5BE"/>
    <w:rsid w:val="42989235"/>
    <w:rsid w:val="42C445DC"/>
    <w:rsid w:val="43C6621D"/>
    <w:rsid w:val="43D68AA5"/>
    <w:rsid w:val="4420A5D4"/>
    <w:rsid w:val="446321E3"/>
    <w:rsid w:val="447EEF3D"/>
    <w:rsid w:val="45741768"/>
    <w:rsid w:val="458F4DF0"/>
    <w:rsid w:val="45E948BB"/>
    <w:rsid w:val="464557E8"/>
    <w:rsid w:val="4684DBB8"/>
    <w:rsid w:val="46DFAF21"/>
    <w:rsid w:val="47924691"/>
    <w:rsid w:val="479CBA68"/>
    <w:rsid w:val="48BAAA37"/>
    <w:rsid w:val="48DAA51B"/>
    <w:rsid w:val="48E187EA"/>
    <w:rsid w:val="495C9909"/>
    <w:rsid w:val="4B8678C6"/>
    <w:rsid w:val="4BD1CCA3"/>
    <w:rsid w:val="4C93685B"/>
    <w:rsid w:val="4DB71727"/>
    <w:rsid w:val="4E25DDE8"/>
    <w:rsid w:val="4E4516FF"/>
    <w:rsid w:val="4FCCAA03"/>
    <w:rsid w:val="506B26BD"/>
    <w:rsid w:val="5161B2B9"/>
    <w:rsid w:val="5231EC64"/>
    <w:rsid w:val="52854B4B"/>
    <w:rsid w:val="52E1F520"/>
    <w:rsid w:val="5356CCEA"/>
    <w:rsid w:val="53A5B6A4"/>
    <w:rsid w:val="54C29E31"/>
    <w:rsid w:val="54D912A9"/>
    <w:rsid w:val="5634D796"/>
    <w:rsid w:val="56469F99"/>
    <w:rsid w:val="5680CFDD"/>
    <w:rsid w:val="56B355A7"/>
    <w:rsid w:val="56F2AD75"/>
    <w:rsid w:val="587788F2"/>
    <w:rsid w:val="5997F293"/>
    <w:rsid w:val="59A2DAAC"/>
    <w:rsid w:val="59EFCF7E"/>
    <w:rsid w:val="5A015E5F"/>
    <w:rsid w:val="5AD90E0E"/>
    <w:rsid w:val="5ADDB202"/>
    <w:rsid w:val="5CE9BD52"/>
    <w:rsid w:val="5D30FE67"/>
    <w:rsid w:val="5D445319"/>
    <w:rsid w:val="5D46C046"/>
    <w:rsid w:val="5DC9731B"/>
    <w:rsid w:val="6011F9B5"/>
    <w:rsid w:val="60305C47"/>
    <w:rsid w:val="60CBFBB9"/>
    <w:rsid w:val="617806E2"/>
    <w:rsid w:val="61BC8816"/>
    <w:rsid w:val="62FCE316"/>
    <w:rsid w:val="6330C08B"/>
    <w:rsid w:val="63484E17"/>
    <w:rsid w:val="635E01C9"/>
    <w:rsid w:val="636A56A0"/>
    <w:rsid w:val="64840239"/>
    <w:rsid w:val="65041CD1"/>
    <w:rsid w:val="66648CCB"/>
    <w:rsid w:val="66FE9788"/>
    <w:rsid w:val="68B2FE13"/>
    <w:rsid w:val="69F3604D"/>
    <w:rsid w:val="6A100C2C"/>
    <w:rsid w:val="6B8797B1"/>
    <w:rsid w:val="6BC67A0B"/>
    <w:rsid w:val="6C60FB3B"/>
    <w:rsid w:val="6C7D53E5"/>
    <w:rsid w:val="6D598085"/>
    <w:rsid w:val="6E74F2C2"/>
    <w:rsid w:val="6EDCDEA1"/>
    <w:rsid w:val="705CBEFF"/>
    <w:rsid w:val="71026D14"/>
    <w:rsid w:val="715D0809"/>
    <w:rsid w:val="71C17B14"/>
    <w:rsid w:val="7207D4A3"/>
    <w:rsid w:val="740CD5E7"/>
    <w:rsid w:val="750E28B6"/>
    <w:rsid w:val="756EEFA4"/>
    <w:rsid w:val="76036E2A"/>
    <w:rsid w:val="7864E350"/>
    <w:rsid w:val="787F6F55"/>
    <w:rsid w:val="7888D018"/>
    <w:rsid w:val="7B4C9D41"/>
    <w:rsid w:val="7B8BC1B3"/>
    <w:rsid w:val="7CB47954"/>
    <w:rsid w:val="7CE93D2A"/>
    <w:rsid w:val="7DF9211E"/>
    <w:rsid w:val="7F3C476E"/>
    <w:rsid w:val="7F94FC8F"/>
    <w:rsid w:val="7FC7A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33B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51BF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CF7F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6A73"/>
    <w:pPr>
      <w:keepNext/>
      <w:keepLines/>
      <w:spacing w:before="40" w:after="0"/>
      <w:outlineLvl w:val="2"/>
    </w:pPr>
    <w:rPr>
      <w:rFonts w:ascii="Calibri Light" w:eastAsia="Yu Gothic Light" w:hAnsi="Calibri Light" w:cs="Times New Roman"/>
      <w:color w:val="1F3763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A6C"/>
    <w:pPr>
      <w:keepNext/>
      <w:keepLines/>
      <w:spacing w:before="40" w:after="0"/>
      <w:outlineLvl w:val="4"/>
    </w:pPr>
    <w:rPr>
      <w:rFonts w:ascii="Calibri Light" w:eastAsia="Yu Gothic Light" w:hAnsi="Calibri Light" w:cs="Times New Roma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1F55"/>
    <w:pPr>
      <w:keepNext/>
      <w:keepLines/>
      <w:spacing w:before="40" w:after="0"/>
      <w:outlineLvl w:val="5"/>
    </w:pPr>
    <w:rPr>
      <w:rFonts w:ascii="Calibri Light" w:eastAsia="Yu Gothic Light" w:hAnsi="Calibri Light" w:cs="Times New Roman"/>
      <w:color w:val="1F376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5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D7B"/>
  </w:style>
  <w:style w:type="paragraph" w:styleId="Stopka">
    <w:name w:val="footer"/>
    <w:basedOn w:val="Normalny"/>
    <w:link w:val="StopkaZnak"/>
    <w:uiPriority w:val="99"/>
    <w:unhideWhenUsed/>
    <w:rsid w:val="000F5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5D7B"/>
  </w:style>
  <w:style w:type="table" w:styleId="Tabela-Siatka">
    <w:name w:val="Table Grid"/>
    <w:basedOn w:val="Standardowy"/>
    <w:uiPriority w:val="39"/>
    <w:rsid w:val="000F5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43E48"/>
    <w:pPr>
      <w:ind w:left="720"/>
      <w:contextualSpacing/>
    </w:pPr>
  </w:style>
  <w:style w:type="character" w:styleId="Odwoaniedokomentarza">
    <w:name w:val="annotation reference"/>
    <w:unhideWhenUsed/>
    <w:rsid w:val="00CD0D5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CD0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rsid w:val="00CD0D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D5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D5F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CF7FE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CF7FEC"/>
    <w:rPr>
      <w:color w:val="605E5C"/>
      <w:shd w:val="clear" w:color="auto" w:fill="E1DFDD"/>
    </w:rPr>
  </w:style>
  <w:style w:type="character" w:customStyle="1" w:styleId="Nagwek2Znak">
    <w:name w:val="Nagłówek 2 Znak"/>
    <w:link w:val="Nagwek2"/>
    <w:uiPriority w:val="9"/>
    <w:rsid w:val="00CF7FE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5Znak">
    <w:name w:val="Nagłówek 5 Znak"/>
    <w:link w:val="Nagwek5"/>
    <w:uiPriority w:val="9"/>
    <w:semiHidden/>
    <w:rsid w:val="00884A6C"/>
    <w:rPr>
      <w:rFonts w:ascii="Calibri Light" w:eastAsia="Yu Gothic Light" w:hAnsi="Calibri Light" w:cs="Times New Roman"/>
      <w:color w:val="2F5496"/>
    </w:rPr>
  </w:style>
  <w:style w:type="paragraph" w:styleId="NormalnyWeb">
    <w:name w:val="Normal (Web)"/>
    <w:basedOn w:val="Normalny"/>
    <w:uiPriority w:val="99"/>
    <w:semiHidden/>
    <w:unhideWhenUsed/>
    <w:rsid w:val="00884A6C"/>
    <w:pPr>
      <w:spacing w:before="100" w:beforeAutospacing="1" w:after="100" w:afterAutospacing="1" w:line="240" w:lineRule="auto"/>
    </w:pPr>
    <w:rPr>
      <w:rFonts w:cs="Calibri"/>
      <w:lang w:eastAsia="pl-PL"/>
    </w:rPr>
  </w:style>
  <w:style w:type="character" w:styleId="Pogrubienie">
    <w:name w:val="Strong"/>
    <w:uiPriority w:val="22"/>
    <w:qFormat/>
    <w:rsid w:val="00884A6C"/>
    <w:rPr>
      <w:b/>
      <w:bCs/>
    </w:rPr>
  </w:style>
  <w:style w:type="paragraph" w:customStyle="1" w:styleId="Text1">
    <w:name w:val="Text 1"/>
    <w:basedOn w:val="Normalny"/>
    <w:rsid w:val="002F215E"/>
    <w:pPr>
      <w:spacing w:after="240" w:line="240" w:lineRule="auto"/>
      <w:ind w:left="483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character" w:styleId="Odwoanieprzypisudolnego">
    <w:name w:val="footnote reference"/>
    <w:semiHidden/>
    <w:rsid w:val="002F215E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2F215E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customStyle="1" w:styleId="TekstprzypisudolnegoZnak">
    <w:name w:val="Tekst przypisu dolnego Znak"/>
    <w:link w:val="Tekstprzypisudolnego"/>
    <w:rsid w:val="002F215E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Numerstrony">
    <w:name w:val="page number"/>
    <w:rsid w:val="002F215E"/>
    <w:rPr>
      <w:rFonts w:cs="Times New Roman"/>
    </w:rPr>
  </w:style>
  <w:style w:type="character" w:customStyle="1" w:styleId="hps">
    <w:name w:val="hps"/>
    <w:basedOn w:val="Domylnaczcionkaakapitu"/>
    <w:rsid w:val="002F215E"/>
  </w:style>
  <w:style w:type="character" w:customStyle="1" w:styleId="y2iqfc">
    <w:name w:val="y2iqfc"/>
    <w:basedOn w:val="Domylnaczcionkaakapitu"/>
    <w:rsid w:val="002F215E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F21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2F215E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E042CA"/>
    <w:rPr>
      <w:sz w:val="22"/>
      <w:szCs w:val="22"/>
      <w:lang w:eastAsia="en-US"/>
    </w:rPr>
  </w:style>
  <w:style w:type="character" w:customStyle="1" w:styleId="cf01">
    <w:name w:val="cf01"/>
    <w:rsid w:val="00FA32CE"/>
    <w:rPr>
      <w:rFonts w:ascii="Segoe UI" w:hAnsi="Segoe UI" w:cs="Segoe UI" w:hint="default"/>
      <w:sz w:val="18"/>
      <w:szCs w:val="18"/>
    </w:rPr>
  </w:style>
  <w:style w:type="character" w:customStyle="1" w:styleId="Znakiprzypiswdolnych">
    <w:name w:val="Znaki przypisów dolnych"/>
    <w:rsid w:val="00C1113D"/>
    <w:rPr>
      <w:vertAlign w:val="superscript"/>
    </w:rPr>
  </w:style>
  <w:style w:type="character" w:customStyle="1" w:styleId="Nagwek6Znak">
    <w:name w:val="Nagłówek 6 Znak"/>
    <w:link w:val="Nagwek6"/>
    <w:uiPriority w:val="9"/>
    <w:semiHidden/>
    <w:rsid w:val="00D41F55"/>
    <w:rPr>
      <w:rFonts w:ascii="Calibri Light" w:eastAsia="Yu Gothic Light" w:hAnsi="Calibri Light" w:cs="Times New Roman"/>
      <w:color w:val="1F3763"/>
    </w:rPr>
  </w:style>
  <w:style w:type="character" w:customStyle="1" w:styleId="AkapitzlistZnak">
    <w:name w:val="Akapit z listą Znak"/>
    <w:link w:val="Akapitzlist"/>
    <w:uiPriority w:val="34"/>
    <w:locked/>
    <w:rsid w:val="008D4FAA"/>
  </w:style>
  <w:style w:type="paragraph" w:customStyle="1" w:styleId="pf0">
    <w:name w:val="pf0"/>
    <w:basedOn w:val="Normalny"/>
    <w:rsid w:val="00C9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2F2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52F2B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552F2B"/>
    <w:rPr>
      <w:vertAlign w:val="superscript"/>
    </w:rPr>
  </w:style>
  <w:style w:type="character" w:customStyle="1" w:styleId="Nagwek3Znak">
    <w:name w:val="Nagłówek 3 Znak"/>
    <w:link w:val="Nagwek3"/>
    <w:uiPriority w:val="9"/>
    <w:semiHidden/>
    <w:rsid w:val="00436A73"/>
    <w:rPr>
      <w:rFonts w:ascii="Calibri Light" w:eastAsia="Yu Gothic Light" w:hAnsi="Calibri Light" w:cs="Times New Roman"/>
      <w:color w:val="1F376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se.org.pl/fers-vet-konkurs-2025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865A0-B9FA-4C55-8618-DCA3DA24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4106</Words>
  <Characters>24638</Characters>
  <Application>Microsoft Office Word</Application>
  <DocSecurity>0</DocSecurity>
  <Lines>205</Lines>
  <Paragraphs>57</Paragraphs>
  <ScaleCrop>false</ScaleCrop>
  <Company/>
  <LinksUpToDate>false</LinksUpToDate>
  <CharactersWithSpaces>28687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2026-10-22T06:59:00Z</dcterms:created>
  <dcterms:modified xsi:type="dcterms:W3CDTF">2026-10-22T07:00:00Z</dcterms:modified>
</cp:coreProperties>
</file>